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A6FF" w14:textId="77777777" w:rsidR="002B6BE5" w:rsidRDefault="004834A4">
      <w:pPr>
        <w:rPr>
          <w:b/>
          <w:bCs/>
        </w:rPr>
      </w:pPr>
      <w:r>
        <w:rPr>
          <w:b/>
          <w:bCs/>
        </w:rPr>
        <w:t>Exam O300 Course Planner’s Module</w:t>
      </w:r>
    </w:p>
    <w:p w14:paraId="3C7B5CAE" w14:textId="01F9DA22" w:rsidR="002B6BE5" w:rsidRDefault="004834A4">
      <w:pPr>
        <w:rPr>
          <w:b/>
          <w:bCs/>
        </w:rPr>
      </w:pPr>
      <w:r>
        <w:rPr>
          <w:b/>
          <w:bCs/>
        </w:rPr>
        <w:t xml:space="preserve">(updated: </w:t>
      </w:r>
      <w:r w:rsidR="003B4A3B">
        <w:rPr>
          <w:b/>
          <w:bCs/>
        </w:rPr>
        <w:t>2025-01-25 Ian Sidders</w:t>
      </w:r>
      <w:r>
        <w:rPr>
          <w:b/>
          <w:bCs/>
        </w:rPr>
        <w:t>)</w:t>
      </w:r>
    </w:p>
    <w:p w14:paraId="639F4318" w14:textId="77777777" w:rsidR="002B6BE5" w:rsidRPr="001B3EFF" w:rsidRDefault="004834A4">
      <w:pPr>
        <w:rPr>
          <w:b/>
          <w:bCs/>
        </w:rPr>
      </w:pPr>
      <w:r w:rsidRPr="001B3EFF">
        <w:rPr>
          <w:b/>
          <w:bCs/>
        </w:rPr>
        <w:t>HPS / 50</w:t>
      </w:r>
    </w:p>
    <w:p w14:paraId="6FDDDF49" w14:textId="77777777" w:rsidR="002B6BE5" w:rsidRDefault="004834A4">
      <w:pPr>
        <w:pStyle w:val="ListParagraph"/>
        <w:numPr>
          <w:ilvl w:val="0"/>
          <w:numId w:val="1"/>
        </w:numPr>
        <w:spacing w:line="276" w:lineRule="auto"/>
        <w:ind w:left="1349" w:hanging="989"/>
      </w:pPr>
      <w:r>
        <w:t>List 5 things that are part of a course planner’s responsibility? (5 Marks)</w:t>
      </w:r>
    </w:p>
    <w:p w14:paraId="2DCBDF1E" w14:textId="77777777" w:rsidR="002B6BE5" w:rsidRDefault="004834A4">
      <w:pPr>
        <w:pStyle w:val="ListParagraph"/>
        <w:numPr>
          <w:ilvl w:val="0"/>
          <w:numId w:val="1"/>
        </w:numPr>
        <w:spacing w:line="276" w:lineRule="auto"/>
        <w:ind w:left="1349" w:hanging="989"/>
      </w:pPr>
      <w:r>
        <w:t>The course planner must keep what five (5) principles in mind when designing courses? (5 Marks)</w:t>
      </w:r>
    </w:p>
    <w:p w14:paraId="013B5573" w14:textId="77777777" w:rsidR="002B6BE5" w:rsidRDefault="004834A4">
      <w:pPr>
        <w:pStyle w:val="ListParagraph"/>
        <w:numPr>
          <w:ilvl w:val="0"/>
          <w:numId w:val="1"/>
        </w:numPr>
        <w:spacing w:line="276" w:lineRule="auto"/>
        <w:ind w:left="1349" w:hanging="989"/>
      </w:pPr>
      <w:r>
        <w:t>Where can details of the age classes and recommended winning times for Canada Cup courses be found? (3 Marks)</w:t>
      </w:r>
    </w:p>
    <w:p w14:paraId="3A7763B7" w14:textId="77777777" w:rsidR="003B3956" w:rsidRDefault="004834A4" w:rsidP="003B3956">
      <w:pPr>
        <w:pStyle w:val="ListParagraph"/>
        <w:numPr>
          <w:ilvl w:val="0"/>
          <w:numId w:val="1"/>
        </w:numPr>
        <w:spacing w:line="276" w:lineRule="auto"/>
        <w:ind w:left="1349" w:hanging="989"/>
      </w:pPr>
      <w:r>
        <w:t>Explain 2 ways of dealing with a busy road crossing. (2 Marks)</w:t>
      </w:r>
    </w:p>
    <w:p w14:paraId="0F943583" w14:textId="3FC12392" w:rsidR="004B03C0" w:rsidRDefault="00D943DE" w:rsidP="006C6114">
      <w:pPr>
        <w:pStyle w:val="ListParagraph"/>
        <w:numPr>
          <w:ilvl w:val="0"/>
          <w:numId w:val="1"/>
        </w:numPr>
        <w:spacing w:line="276" w:lineRule="auto"/>
        <w:ind w:left="1349" w:hanging="989"/>
      </w:pPr>
      <w:r w:rsidRPr="003B3956">
        <w:t xml:space="preserve">Which of the below map controls is suitable for a TD1 Course. </w:t>
      </w:r>
      <w:r w:rsidR="004B03C0">
        <w:t>(</w:t>
      </w:r>
      <w:r w:rsidR="00955A16">
        <w:t>1</w:t>
      </w:r>
      <w:r w:rsidR="004B03C0">
        <w:t xml:space="preserve"> Mark)</w:t>
      </w:r>
    </w:p>
    <w:p w14:paraId="728FBDE2" w14:textId="4E14D09F" w:rsidR="00D943DE" w:rsidRPr="003B3956" w:rsidRDefault="00D943DE" w:rsidP="004B03C0">
      <w:pPr>
        <w:pStyle w:val="ListParagraph"/>
        <w:spacing w:line="276" w:lineRule="auto"/>
        <w:ind w:left="1349"/>
      </w:pPr>
      <w:r w:rsidRPr="003B3956">
        <w:t>A</w:t>
      </w:r>
    </w:p>
    <w:p w14:paraId="481024A8" w14:textId="795EE074" w:rsidR="00D943DE" w:rsidRPr="003B3956" w:rsidRDefault="00D943DE" w:rsidP="00D943DE">
      <w:pPr>
        <w:pStyle w:val="ListParagraph"/>
        <w:spacing w:line="276" w:lineRule="auto"/>
        <w:ind w:left="1349"/>
      </w:pPr>
      <w:r w:rsidRPr="003B3956">
        <w:t>B</w:t>
      </w:r>
    </w:p>
    <w:p w14:paraId="47D5C8F0" w14:textId="2D046238" w:rsidR="00D943DE" w:rsidRPr="003B3956" w:rsidRDefault="00D943DE" w:rsidP="00D943DE">
      <w:pPr>
        <w:pStyle w:val="ListParagraph"/>
        <w:spacing w:line="276" w:lineRule="auto"/>
        <w:ind w:left="1349"/>
      </w:pPr>
      <w:r w:rsidRPr="003B3956">
        <w:t>C</w:t>
      </w:r>
    </w:p>
    <w:p w14:paraId="1C38C335" w14:textId="0F1E2B65" w:rsidR="00D943DE" w:rsidRPr="003B3956" w:rsidRDefault="00D943DE" w:rsidP="00D943DE">
      <w:pPr>
        <w:pStyle w:val="ListParagraph"/>
        <w:spacing w:line="276" w:lineRule="auto"/>
        <w:ind w:left="1349"/>
      </w:pPr>
      <w:r w:rsidRPr="003B3956">
        <w:t>D</w:t>
      </w:r>
    </w:p>
    <w:p w14:paraId="137373BF" w14:textId="49B18E82" w:rsidR="00D943DE" w:rsidRDefault="00D943DE" w:rsidP="00D943DE">
      <w:pPr>
        <w:pStyle w:val="ListParagraph"/>
        <w:spacing w:line="276" w:lineRule="auto"/>
        <w:ind w:left="1349"/>
      </w:pPr>
      <w:r w:rsidRPr="003B3956">
        <w:t>E</w:t>
      </w:r>
    </w:p>
    <w:p w14:paraId="3BB4DF14" w14:textId="24DED18B" w:rsidR="004B03C0" w:rsidRDefault="004B03C0" w:rsidP="00D943DE">
      <w:pPr>
        <w:pStyle w:val="ListParagraph"/>
        <w:spacing w:line="276" w:lineRule="auto"/>
        <w:ind w:left="1349"/>
      </w:pPr>
      <w:r>
        <w:t>F</w:t>
      </w:r>
    </w:p>
    <w:p w14:paraId="2188B393" w14:textId="6BDAB76D" w:rsidR="004B03C0" w:rsidRPr="003B3956" w:rsidRDefault="004B03C0" w:rsidP="00D943DE">
      <w:pPr>
        <w:pStyle w:val="ListParagraph"/>
        <w:spacing w:line="276" w:lineRule="auto"/>
        <w:ind w:left="1349"/>
      </w:pPr>
    </w:p>
    <w:p w14:paraId="42BF2996" w14:textId="0D88870C" w:rsidR="00D943DE" w:rsidRPr="003B3956" w:rsidRDefault="004B03C0" w:rsidP="00D943DE">
      <w:pPr>
        <w:pStyle w:val="ListParagraph"/>
        <w:spacing w:line="276" w:lineRule="auto"/>
        <w:ind w:left="1349"/>
      </w:pPr>
      <w:r>
        <w:rPr>
          <w:noProof/>
          <w:color w:val="7030A0"/>
        </w:rPr>
        <w:drawing>
          <wp:anchor distT="0" distB="0" distL="114300" distR="114300" simplePos="0" relativeHeight="251658240" behindDoc="0" locked="0" layoutInCell="1" allowOverlap="1" wp14:anchorId="4C1736E5" wp14:editId="7527C25A">
            <wp:simplePos x="0" y="0"/>
            <wp:positionH relativeFrom="column">
              <wp:posOffset>636270</wp:posOffset>
            </wp:positionH>
            <wp:positionV relativeFrom="page">
              <wp:posOffset>4833620</wp:posOffset>
            </wp:positionV>
            <wp:extent cx="3573780" cy="3312795"/>
            <wp:effectExtent l="0" t="0" r="7620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F807D7" w14:textId="0DD2A8C4" w:rsidR="006B1E44" w:rsidRDefault="006B1E44" w:rsidP="00D943DE">
      <w:pPr>
        <w:pStyle w:val="ListParagraph"/>
        <w:spacing w:line="276" w:lineRule="auto"/>
        <w:ind w:left="1349"/>
        <w:rPr>
          <w:color w:val="7030A0"/>
        </w:rPr>
      </w:pPr>
    </w:p>
    <w:p w14:paraId="330E6D73" w14:textId="21C60139" w:rsidR="0093123B" w:rsidRPr="00D943DE" w:rsidRDefault="0093123B" w:rsidP="00D943DE">
      <w:pPr>
        <w:pStyle w:val="ListParagraph"/>
        <w:spacing w:line="276" w:lineRule="auto"/>
        <w:ind w:left="1349"/>
        <w:rPr>
          <w:color w:val="7030A0"/>
        </w:rPr>
      </w:pPr>
    </w:p>
    <w:p w14:paraId="505F9066" w14:textId="1BB6D244" w:rsidR="00D943DE" w:rsidRPr="00D943DE" w:rsidRDefault="00D943DE" w:rsidP="00D943DE">
      <w:pPr>
        <w:pStyle w:val="ListParagraph"/>
        <w:spacing w:line="276" w:lineRule="auto"/>
        <w:ind w:left="1349"/>
      </w:pPr>
    </w:p>
    <w:p w14:paraId="27CAF572" w14:textId="475A3411" w:rsidR="003B3956" w:rsidRPr="003B3956" w:rsidRDefault="004834A4" w:rsidP="004834A4">
      <w:pPr>
        <w:pStyle w:val="ListParagraph"/>
        <w:numPr>
          <w:ilvl w:val="0"/>
          <w:numId w:val="1"/>
        </w:numPr>
        <w:spacing w:line="276" w:lineRule="auto"/>
        <w:ind w:left="1276" w:hanging="709"/>
        <w:rPr>
          <w:color w:val="FF0000"/>
        </w:rPr>
      </w:pPr>
      <w:r>
        <w:lastRenderedPageBreak/>
        <w:t>Briefly describe the set up for a good entry into the last control</w:t>
      </w:r>
      <w:r w:rsidR="00DF31D4">
        <w:t xml:space="preserve"> before the finish</w:t>
      </w:r>
      <w:r>
        <w:t>. (2 Marks)</w:t>
      </w:r>
    </w:p>
    <w:p w14:paraId="1AD3044C" w14:textId="3A3F9296" w:rsidR="00762E34" w:rsidRPr="003B3956" w:rsidRDefault="00C80C0C" w:rsidP="009835DF">
      <w:pPr>
        <w:pStyle w:val="ListParagraph"/>
        <w:numPr>
          <w:ilvl w:val="0"/>
          <w:numId w:val="1"/>
        </w:numPr>
        <w:tabs>
          <w:tab w:val="clear" w:pos="-76"/>
          <w:tab w:val="num" w:pos="540"/>
          <w:tab w:val="left" w:pos="1260"/>
          <w:tab w:val="left" w:pos="1350"/>
        </w:tabs>
        <w:spacing w:line="276" w:lineRule="auto"/>
        <w:ind w:left="709" w:hanging="169"/>
      </w:pPr>
      <w:r w:rsidRPr="003B3956">
        <w:t xml:space="preserve">What does </w:t>
      </w:r>
      <w:proofErr w:type="spellStart"/>
      <w:r w:rsidRPr="003B3956">
        <w:t>ISSprOM</w:t>
      </w:r>
      <w:proofErr w:type="spellEnd"/>
      <w:r w:rsidRPr="003B3956">
        <w:t xml:space="preserve"> stand for and how does it differ from ISOM?</w:t>
      </w:r>
      <w:r w:rsidR="00955A16">
        <w:t xml:space="preserve"> (2 Marks)</w:t>
      </w:r>
      <w:r w:rsidR="00FC51D1" w:rsidRPr="003B3956">
        <w:t xml:space="preserve"> </w:t>
      </w:r>
    </w:p>
    <w:p w14:paraId="16AC041C" w14:textId="63162231" w:rsidR="002B6BE5" w:rsidRDefault="004834A4" w:rsidP="009835DF">
      <w:pPr>
        <w:pStyle w:val="ListParagraph"/>
        <w:numPr>
          <w:ilvl w:val="0"/>
          <w:numId w:val="1"/>
        </w:numPr>
        <w:tabs>
          <w:tab w:val="clear" w:pos="-76"/>
          <w:tab w:val="num" w:pos="360"/>
          <w:tab w:val="left" w:pos="1260"/>
        </w:tabs>
        <w:spacing w:line="276" w:lineRule="auto"/>
        <w:ind w:left="1349" w:hanging="809"/>
      </w:pPr>
      <w:r>
        <w:t xml:space="preserve">What must be available </w:t>
      </w:r>
      <w:r w:rsidR="00312EE1">
        <w:t xml:space="preserve">at a control </w:t>
      </w:r>
      <w:r>
        <w:t>in case a SI unit fails? (2 Marks)</w:t>
      </w:r>
    </w:p>
    <w:p w14:paraId="60266FC0" w14:textId="7D840A3F" w:rsidR="002B6BE5" w:rsidRDefault="004834A4" w:rsidP="009835DF">
      <w:pPr>
        <w:pStyle w:val="ListParagraph"/>
        <w:numPr>
          <w:ilvl w:val="0"/>
          <w:numId w:val="1"/>
        </w:numPr>
        <w:spacing w:line="276" w:lineRule="auto"/>
        <w:ind w:left="1349" w:hanging="899"/>
      </w:pPr>
      <w:r>
        <w:t>List 3 characteristics of the profile of Sprint</w:t>
      </w:r>
      <w:r w:rsidR="007B0104">
        <w:t xml:space="preserve"> races</w:t>
      </w:r>
      <w:r>
        <w:t>. (3 Marks)</w:t>
      </w:r>
    </w:p>
    <w:p w14:paraId="3D9A00D3" w14:textId="77777777" w:rsidR="002B6BE5" w:rsidRDefault="004834A4">
      <w:pPr>
        <w:pStyle w:val="ListParagraph"/>
        <w:numPr>
          <w:ilvl w:val="0"/>
          <w:numId w:val="1"/>
        </w:numPr>
        <w:spacing w:line="276" w:lineRule="auto"/>
        <w:ind w:left="1349" w:hanging="989"/>
      </w:pPr>
      <w:r>
        <w:t>What map standard and scale are used for Sprint? (1 Mark)</w:t>
      </w:r>
    </w:p>
    <w:p w14:paraId="581E83F4" w14:textId="7D44D69D" w:rsidR="002B6BE5" w:rsidRDefault="004834A4">
      <w:pPr>
        <w:pStyle w:val="ListParagraph"/>
        <w:numPr>
          <w:ilvl w:val="0"/>
          <w:numId w:val="1"/>
        </w:numPr>
        <w:spacing w:line="276" w:lineRule="auto"/>
        <w:ind w:left="1349" w:hanging="989"/>
      </w:pPr>
      <w:r>
        <w:t xml:space="preserve">List 3 characteristics of the profile </w:t>
      </w:r>
      <w:r w:rsidR="00091DE4">
        <w:t>for</w:t>
      </w:r>
      <w:r>
        <w:t xml:space="preserve"> </w:t>
      </w:r>
      <w:r w:rsidR="00091DE4">
        <w:t xml:space="preserve">the </w:t>
      </w:r>
      <w:r>
        <w:t>Middle. (3 Marks)</w:t>
      </w:r>
    </w:p>
    <w:p w14:paraId="25B917A9" w14:textId="1676E939" w:rsidR="002B6BE5" w:rsidRDefault="004834A4" w:rsidP="009835DF">
      <w:pPr>
        <w:pStyle w:val="ListParagraph"/>
        <w:numPr>
          <w:ilvl w:val="0"/>
          <w:numId w:val="1"/>
        </w:numPr>
        <w:spacing w:line="276" w:lineRule="auto"/>
        <w:ind w:left="1350" w:hanging="990"/>
      </w:pPr>
      <w:r>
        <w:t xml:space="preserve">What map standard and scale are used for </w:t>
      </w:r>
      <w:r w:rsidR="00091DE4">
        <w:t xml:space="preserve">the </w:t>
      </w:r>
      <w:r>
        <w:t>Middle? (1 Mark)</w:t>
      </w:r>
    </w:p>
    <w:p w14:paraId="48CD7713" w14:textId="14D62CF2" w:rsidR="002B6BE5" w:rsidRDefault="004834A4" w:rsidP="009835DF">
      <w:pPr>
        <w:pStyle w:val="ListParagraph"/>
        <w:numPr>
          <w:ilvl w:val="0"/>
          <w:numId w:val="1"/>
        </w:numPr>
        <w:spacing w:line="276" w:lineRule="auto"/>
        <w:ind w:left="1350" w:hanging="990"/>
      </w:pPr>
      <w:r>
        <w:t xml:space="preserve">List 3 characteristics of the profile </w:t>
      </w:r>
      <w:r w:rsidR="00091DE4">
        <w:t>for the</w:t>
      </w:r>
      <w:r>
        <w:t xml:space="preserve"> Long. (3 Marks)</w:t>
      </w:r>
    </w:p>
    <w:p w14:paraId="0D5DF516" w14:textId="77777777" w:rsidR="002B6BE5" w:rsidRDefault="004834A4" w:rsidP="009835DF">
      <w:pPr>
        <w:pStyle w:val="ListParagraph"/>
        <w:numPr>
          <w:ilvl w:val="0"/>
          <w:numId w:val="1"/>
        </w:numPr>
        <w:spacing w:line="276" w:lineRule="auto"/>
        <w:ind w:left="1350" w:hanging="990"/>
      </w:pPr>
      <w:r>
        <w:t>Explain how you would determine the appropriate distance for the M55-64 class on the Long race. (3 Marks)</w:t>
      </w:r>
    </w:p>
    <w:p w14:paraId="68901705" w14:textId="7E213947" w:rsidR="002B6BE5" w:rsidRDefault="004834A4" w:rsidP="009835DF">
      <w:pPr>
        <w:pStyle w:val="ListParagraph"/>
        <w:numPr>
          <w:ilvl w:val="0"/>
          <w:numId w:val="1"/>
        </w:numPr>
        <w:spacing w:line="276" w:lineRule="auto"/>
        <w:ind w:left="1350" w:hanging="990"/>
      </w:pPr>
      <w:r>
        <w:t>For course 1 on the Long, list 1 characteristic for each of terrain, map, leg, and control. (</w:t>
      </w:r>
      <w:r w:rsidR="00955A16">
        <w:t>4</w:t>
      </w:r>
      <w:r>
        <w:t xml:space="preserve"> Marks)</w:t>
      </w:r>
    </w:p>
    <w:p w14:paraId="7AD00656" w14:textId="77777777" w:rsidR="002B6BE5" w:rsidRDefault="004834A4" w:rsidP="009835DF">
      <w:pPr>
        <w:pStyle w:val="ListParagraph"/>
        <w:numPr>
          <w:ilvl w:val="0"/>
          <w:numId w:val="1"/>
        </w:numPr>
        <w:spacing w:line="276" w:lineRule="auto"/>
        <w:ind w:left="1350" w:hanging="990"/>
      </w:pPr>
      <w:r>
        <w:t>Why is course 5 not part of the linear progression in length and technical difficulty of courses 1 through 11? (2 Marks)</w:t>
      </w:r>
    </w:p>
    <w:p w14:paraId="1990042F" w14:textId="77777777" w:rsidR="002B6BE5" w:rsidRDefault="004834A4" w:rsidP="009835DF">
      <w:pPr>
        <w:pStyle w:val="ListParagraph"/>
        <w:numPr>
          <w:ilvl w:val="0"/>
          <w:numId w:val="1"/>
        </w:numPr>
        <w:spacing w:line="276" w:lineRule="auto"/>
        <w:ind w:left="1350" w:hanging="990"/>
      </w:pPr>
      <w:r>
        <w:t>Can a competitor run across a marsh in a Middle event race that is surrounded by a heavy black line? (2 Marks)</w:t>
      </w:r>
    </w:p>
    <w:p w14:paraId="44FD4B20" w14:textId="77777777" w:rsidR="002B6BE5" w:rsidRDefault="004834A4" w:rsidP="009835DF">
      <w:pPr>
        <w:pStyle w:val="ListParagraph"/>
        <w:numPr>
          <w:ilvl w:val="0"/>
          <w:numId w:val="1"/>
        </w:numPr>
        <w:spacing w:line="276" w:lineRule="auto"/>
        <w:ind w:left="1350" w:hanging="990"/>
      </w:pPr>
      <w:r>
        <w:t>The landowner has a deer fence on his property marked with a double tag.  How can the course planner ensure that no competitors will try to cross this area? (2 Marks)</w:t>
      </w:r>
    </w:p>
    <w:p w14:paraId="4437F27A" w14:textId="77777777" w:rsidR="002B6BE5" w:rsidRDefault="004834A4" w:rsidP="009835DF">
      <w:pPr>
        <w:pStyle w:val="ListParagraph"/>
        <w:numPr>
          <w:ilvl w:val="0"/>
          <w:numId w:val="1"/>
        </w:numPr>
        <w:spacing w:line="276" w:lineRule="auto"/>
        <w:ind w:left="1350" w:hanging="990"/>
      </w:pPr>
      <w:r>
        <w:t>What is the cardinal sin of course planning? (2 Marks)</w:t>
      </w:r>
    </w:p>
    <w:p w14:paraId="6C73F8A6" w14:textId="4637C2C2" w:rsidR="00D1608C" w:rsidRDefault="008C1B10" w:rsidP="00434AFA">
      <w:pPr>
        <w:pStyle w:val="ListParagraph"/>
        <w:widowControl w:val="0"/>
        <w:numPr>
          <w:ilvl w:val="0"/>
          <w:numId w:val="1"/>
        </w:numPr>
        <w:spacing w:after="0" w:line="276" w:lineRule="auto"/>
        <w:ind w:left="1350" w:hanging="990"/>
        <w:rPr>
          <w:rFonts w:cs="Arial"/>
          <w:szCs w:val="26"/>
        </w:rPr>
      </w:pPr>
      <w:r w:rsidRPr="009835DF">
        <w:rPr>
          <w:rFonts w:cs="Arial"/>
          <w:szCs w:val="26"/>
        </w:rPr>
        <w:t>Which course planning guideline is violated below</w:t>
      </w:r>
      <w:r w:rsidR="009835DF" w:rsidRPr="009835DF">
        <w:rPr>
          <w:rFonts w:cs="Arial"/>
          <w:szCs w:val="26"/>
        </w:rPr>
        <w:t>?</w:t>
      </w:r>
      <w:r w:rsidR="001B3EFF">
        <w:rPr>
          <w:rFonts w:cs="Arial"/>
          <w:szCs w:val="26"/>
        </w:rPr>
        <w:t xml:space="preserve"> (2 Marks)</w:t>
      </w:r>
    </w:p>
    <w:p w14:paraId="5242E6A1" w14:textId="77777777" w:rsidR="009835DF" w:rsidRPr="009835DF" w:rsidRDefault="009835DF" w:rsidP="00434AFA">
      <w:pPr>
        <w:pStyle w:val="ListParagraph"/>
        <w:widowControl w:val="0"/>
        <w:spacing w:after="0" w:line="276" w:lineRule="auto"/>
        <w:ind w:left="1350"/>
        <w:rPr>
          <w:rFonts w:cs="Arial"/>
          <w:szCs w:val="26"/>
        </w:rPr>
      </w:pPr>
    </w:p>
    <w:tbl>
      <w:tblPr>
        <w:tblW w:w="4989" w:type="dxa"/>
        <w:tblInd w:w="1345" w:type="dxa"/>
        <w:tblLook w:val="04A0" w:firstRow="1" w:lastRow="0" w:firstColumn="1" w:lastColumn="0" w:noHBand="0" w:noVBand="1"/>
      </w:tblPr>
      <w:tblGrid>
        <w:gridCol w:w="1271"/>
        <w:gridCol w:w="838"/>
        <w:gridCol w:w="960"/>
        <w:gridCol w:w="960"/>
        <w:gridCol w:w="960"/>
      </w:tblGrid>
      <w:tr w:rsidR="00434AFA" w:rsidRPr="00D1608C" w14:paraId="1B63EA7A" w14:textId="038F3D9C" w:rsidTr="00434AFA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E194" w14:textId="430EAACC" w:rsidR="00434AFA" w:rsidRPr="00D1608C" w:rsidRDefault="00434AFA" w:rsidP="00D1608C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 xml:space="preserve">Age Group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CC8C" w14:textId="77777777" w:rsidR="00434AFA" w:rsidRPr="00D1608C" w:rsidRDefault="00434AFA" w:rsidP="00D1608C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Course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F245" w14:textId="77777777" w:rsidR="00434AFA" w:rsidRPr="00D1608C" w:rsidRDefault="00434AFA" w:rsidP="00D1608C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TD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6032" w14:textId="77777777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Length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3B3A" w14:textId="77777777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Climb</w:t>
            </w:r>
          </w:p>
        </w:tc>
      </w:tr>
      <w:tr w:rsidR="00434AFA" w:rsidRPr="00D1608C" w14:paraId="58BE0EC4" w14:textId="5F161E74" w:rsidTr="00434AF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0BF5" w14:textId="77777777" w:rsidR="00434AFA" w:rsidRPr="00D1608C" w:rsidRDefault="00434AFA" w:rsidP="00D525EA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F10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9456" w14:textId="77777777" w:rsidR="00434AFA" w:rsidRPr="00D1608C" w:rsidRDefault="00434AFA" w:rsidP="00D525E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9B62" w14:textId="77777777" w:rsidR="00434AFA" w:rsidRPr="00D1608C" w:rsidRDefault="00434AFA" w:rsidP="00D525E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56B9" w14:textId="77777777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F3F6" w14:textId="4FD8EE54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34AFA" w:rsidRPr="00D1608C" w14:paraId="2700AAC3" w14:textId="4FFD9128" w:rsidTr="00434AF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4C59" w14:textId="77777777" w:rsidR="00434AFA" w:rsidRPr="00D1608C" w:rsidRDefault="00434AFA" w:rsidP="00D525EA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F11-12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AF53" w14:textId="77777777" w:rsidR="00434AFA" w:rsidRPr="00D1608C" w:rsidRDefault="00434AFA" w:rsidP="00D525E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772" w14:textId="77777777" w:rsidR="00434AFA" w:rsidRPr="00D1608C" w:rsidRDefault="00434AFA" w:rsidP="00D525E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FA65" w14:textId="77777777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CD8E" w14:textId="24C4A573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</w:tr>
      <w:tr w:rsidR="00434AFA" w:rsidRPr="00D1608C" w14:paraId="537DBC95" w14:textId="706C050F" w:rsidTr="00434AF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D13" w14:textId="77777777" w:rsidR="00434AFA" w:rsidRPr="00D1608C" w:rsidRDefault="00434AFA" w:rsidP="00D525EA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F13-14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719F" w14:textId="77777777" w:rsidR="00434AFA" w:rsidRPr="00D1608C" w:rsidRDefault="00434AFA" w:rsidP="00D525E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B3EF" w14:textId="77777777" w:rsidR="00434AFA" w:rsidRPr="00D1608C" w:rsidRDefault="00434AFA" w:rsidP="00D525E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F185" w14:textId="77777777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4E8F" w14:textId="0F0E3F1F" w:rsidR="00434AFA" w:rsidRPr="00D525EA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</w:tr>
      <w:tr w:rsidR="00434AFA" w:rsidRPr="00D1608C" w14:paraId="14A6E828" w14:textId="6E74577D" w:rsidTr="00434AF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8AE8" w14:textId="77777777" w:rsidR="00434AFA" w:rsidRPr="00D1608C" w:rsidRDefault="00434AFA" w:rsidP="00D525EA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F15-16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9389" w14:textId="77777777" w:rsidR="00434AFA" w:rsidRPr="00D1608C" w:rsidRDefault="00434AFA" w:rsidP="00D525E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E3E1" w14:textId="77777777" w:rsidR="00434AFA" w:rsidRPr="00D1608C" w:rsidRDefault="00434AFA" w:rsidP="00D525E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CBB6" w14:textId="77777777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D031" w14:textId="5E718E37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</w:tr>
      <w:tr w:rsidR="00434AFA" w:rsidRPr="00D1608C" w14:paraId="47ED9E7D" w14:textId="2DD346E5" w:rsidTr="00434AF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FFDA" w14:textId="77777777" w:rsidR="00434AFA" w:rsidRPr="00D1608C" w:rsidRDefault="00434AFA" w:rsidP="00D525EA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F17-18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2650" w14:textId="77777777" w:rsidR="00434AFA" w:rsidRPr="00D1608C" w:rsidRDefault="00434AFA" w:rsidP="00D525E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95EA" w14:textId="77777777" w:rsidR="00434AFA" w:rsidRPr="00D1608C" w:rsidRDefault="00434AFA" w:rsidP="00D525E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D71D" w14:textId="5FF3C682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438F" w14:textId="0326F87D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</w:tr>
      <w:tr w:rsidR="00434AFA" w:rsidRPr="00D1608C" w14:paraId="1F0054BD" w14:textId="26238184" w:rsidTr="00434AF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FD93" w14:textId="77777777" w:rsidR="00434AFA" w:rsidRPr="00D1608C" w:rsidRDefault="00434AFA" w:rsidP="00D525EA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F19-20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B3E9" w14:textId="77777777" w:rsidR="00434AFA" w:rsidRPr="00D1608C" w:rsidRDefault="00434AFA" w:rsidP="00D525E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E4BD" w14:textId="77777777" w:rsidR="00434AFA" w:rsidRPr="00D1608C" w:rsidRDefault="00434AFA" w:rsidP="00D525E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9A8F" w14:textId="77777777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0FAD" w14:textId="68451120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</w:tr>
      <w:tr w:rsidR="00434AFA" w:rsidRPr="00D1608C" w14:paraId="57DFF1F4" w14:textId="331D7989" w:rsidTr="00434AF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97EC" w14:textId="77777777" w:rsidR="00434AFA" w:rsidRPr="00D1608C" w:rsidRDefault="00434AFA" w:rsidP="00D525EA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F21 Elite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1A97" w14:textId="77777777" w:rsidR="00434AFA" w:rsidRPr="00D1608C" w:rsidRDefault="00434AFA" w:rsidP="00D525E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F53D" w14:textId="77777777" w:rsidR="00434AFA" w:rsidRPr="00D1608C" w:rsidRDefault="00434AFA" w:rsidP="00D525E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F62B" w14:textId="77777777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A245" w14:textId="1E616021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</w:tr>
      <w:tr w:rsidR="00434AFA" w:rsidRPr="00D1608C" w14:paraId="3B9B4222" w14:textId="34BEB735" w:rsidTr="00434AF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5160" w14:textId="77777777" w:rsidR="00434AFA" w:rsidRPr="00D1608C" w:rsidRDefault="00434AFA" w:rsidP="00D525EA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F45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C609" w14:textId="77777777" w:rsidR="00434AFA" w:rsidRPr="00D1608C" w:rsidRDefault="00434AFA" w:rsidP="00D525E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3244" w14:textId="77777777" w:rsidR="00434AFA" w:rsidRPr="00D1608C" w:rsidRDefault="00434AFA" w:rsidP="00D525E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F0D1" w14:textId="2C740C75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7F96" w14:textId="7A7E1649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</w:tr>
      <w:tr w:rsidR="00434AFA" w:rsidRPr="00D1608C" w14:paraId="518AB1FA" w14:textId="48483080" w:rsidTr="00434AF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E55F" w14:textId="77777777" w:rsidR="00434AFA" w:rsidRPr="00D1608C" w:rsidRDefault="00434AFA" w:rsidP="00D525EA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F55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513E" w14:textId="77777777" w:rsidR="00434AFA" w:rsidRPr="00D1608C" w:rsidRDefault="00434AFA" w:rsidP="00D525E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884C" w14:textId="77777777" w:rsidR="00434AFA" w:rsidRPr="00D1608C" w:rsidRDefault="00434AFA" w:rsidP="00D525E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4B20" w14:textId="77777777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D1E3" w14:textId="526B7A96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</w:tr>
      <w:tr w:rsidR="00434AFA" w:rsidRPr="00D1608C" w14:paraId="544424B2" w14:textId="45BF6A84" w:rsidTr="00434AF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B78D" w14:textId="77777777" w:rsidR="00434AFA" w:rsidRPr="00D1608C" w:rsidRDefault="00434AFA" w:rsidP="007A3FE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F75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76F6" w14:textId="77777777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93EF" w14:textId="77777777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 w:rsidRPr="00D160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CC58" w14:textId="2D545ECF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  <w:t>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3A31" w14:textId="7B74F393" w:rsidR="00434AFA" w:rsidRPr="00D1608C" w:rsidRDefault="00434AFA" w:rsidP="007A3FE3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</w:tbl>
    <w:p w14:paraId="4A49072A" w14:textId="62D3A529" w:rsidR="00D1608C" w:rsidRDefault="004834A4" w:rsidP="00D1608C">
      <w:pPr>
        <w:widowControl w:val="0"/>
        <w:spacing w:after="0"/>
      </w:pPr>
      <w:r>
        <w:rPr>
          <w:rFonts w:cs="Arial"/>
          <w:color w:val="1A1A1A"/>
          <w:szCs w:val="26"/>
        </w:rPr>
        <w:t xml:space="preserve">       </w:t>
      </w:r>
      <w:r>
        <w:rPr>
          <w:rFonts w:cs="Arial"/>
          <w:color w:val="1A1A1A"/>
          <w:szCs w:val="26"/>
        </w:rPr>
        <w:tab/>
      </w:r>
    </w:p>
    <w:p w14:paraId="73799A8B" w14:textId="20286F78" w:rsidR="002B6BE5" w:rsidRDefault="002B6BE5" w:rsidP="00D1608C">
      <w:pPr>
        <w:widowControl w:val="0"/>
        <w:spacing w:after="0"/>
      </w:pPr>
    </w:p>
    <w:sectPr w:rsidR="002B6BE5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10FBE"/>
    <w:multiLevelType w:val="multilevel"/>
    <w:tmpl w:val="3A8698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290D56"/>
    <w:multiLevelType w:val="multilevel"/>
    <w:tmpl w:val="3EFC983A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81002131">
    <w:abstractNumId w:val="1"/>
  </w:num>
  <w:num w:numId="2" w16cid:durableId="161050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E5"/>
    <w:rsid w:val="00011C1C"/>
    <w:rsid w:val="000640EB"/>
    <w:rsid w:val="00091DE4"/>
    <w:rsid w:val="000F666E"/>
    <w:rsid w:val="001B3EFF"/>
    <w:rsid w:val="002162A8"/>
    <w:rsid w:val="002B6BE5"/>
    <w:rsid w:val="00312EE1"/>
    <w:rsid w:val="003B3956"/>
    <w:rsid w:val="003B4A3B"/>
    <w:rsid w:val="00416C0B"/>
    <w:rsid w:val="00434AFA"/>
    <w:rsid w:val="004834A4"/>
    <w:rsid w:val="00495AFE"/>
    <w:rsid w:val="004B03C0"/>
    <w:rsid w:val="005F7E2E"/>
    <w:rsid w:val="006B1E44"/>
    <w:rsid w:val="00753D84"/>
    <w:rsid w:val="00762E34"/>
    <w:rsid w:val="007A3FE3"/>
    <w:rsid w:val="007B0104"/>
    <w:rsid w:val="008C1B10"/>
    <w:rsid w:val="008C3E48"/>
    <w:rsid w:val="0093123B"/>
    <w:rsid w:val="00955A16"/>
    <w:rsid w:val="009835DF"/>
    <w:rsid w:val="00B379B8"/>
    <w:rsid w:val="00BA7FBF"/>
    <w:rsid w:val="00C80C0C"/>
    <w:rsid w:val="00CC5C1B"/>
    <w:rsid w:val="00D1608C"/>
    <w:rsid w:val="00D525EA"/>
    <w:rsid w:val="00D943DE"/>
    <w:rsid w:val="00DF31D4"/>
    <w:rsid w:val="00F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4511"/>
  <w15:docId w15:val="{9D1D123F-174F-4925-94F3-C15F11BC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C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345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2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dc:description/>
  <cp:lastModifiedBy>Ian Sidders</cp:lastModifiedBy>
  <cp:revision>2</cp:revision>
  <dcterms:created xsi:type="dcterms:W3CDTF">2025-01-25T20:07:00Z</dcterms:created>
  <dcterms:modified xsi:type="dcterms:W3CDTF">2025-01-25T20:07:00Z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5e9e9b9d3061420c50eb2d842cb7129a488d7a6a02964bf461a3594cd631cc5f</vt:lpwstr>
  </property>
</Properties>
</file>