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B0B2" w14:textId="77777777" w:rsidR="00A046AC" w:rsidRPr="0068698C" w:rsidRDefault="00A046AC" w:rsidP="00A046AC">
      <w:pPr>
        <w:jc w:val="center"/>
        <w:rPr>
          <w:sz w:val="32"/>
          <w:szCs w:val="32"/>
        </w:rPr>
      </w:pPr>
    </w:p>
    <w:p w14:paraId="2F184A72" w14:textId="091FF3AA" w:rsidR="00A046AC" w:rsidRDefault="00A046AC" w:rsidP="00A046AC">
      <w:pPr>
        <w:jc w:val="center"/>
      </w:pPr>
      <w:r>
        <w:rPr>
          <w:b/>
          <w:bCs/>
          <w:sz w:val="32"/>
          <w:szCs w:val="32"/>
        </w:rPr>
        <w:t>O300 E</w:t>
      </w:r>
      <w:r w:rsidR="007B04BC">
        <w:rPr>
          <w:b/>
          <w:bCs/>
          <w:sz w:val="32"/>
          <w:szCs w:val="32"/>
        </w:rPr>
        <w:t xml:space="preserve">vent </w:t>
      </w:r>
      <w:r>
        <w:rPr>
          <w:b/>
          <w:bCs/>
          <w:sz w:val="32"/>
          <w:szCs w:val="32"/>
        </w:rPr>
        <w:t>D</w:t>
      </w:r>
      <w:r w:rsidR="007B04BC">
        <w:rPr>
          <w:b/>
          <w:bCs/>
          <w:sz w:val="32"/>
          <w:szCs w:val="32"/>
        </w:rPr>
        <w:t>irector</w:t>
      </w:r>
      <w:r>
        <w:rPr>
          <w:b/>
          <w:bCs/>
          <w:sz w:val="32"/>
          <w:szCs w:val="32"/>
        </w:rPr>
        <w:t xml:space="preserve"> </w:t>
      </w:r>
    </w:p>
    <w:p w14:paraId="51ECD094" w14:textId="259D986A" w:rsidR="00A046AC" w:rsidRDefault="00A046AC" w:rsidP="00A046AC">
      <w:pPr>
        <w:jc w:val="center"/>
      </w:pPr>
      <w:r>
        <w:rPr>
          <w:b/>
          <w:bCs/>
        </w:rPr>
        <w:t>Test version: 202</w:t>
      </w:r>
      <w:r w:rsidR="001C5EAE">
        <w:rPr>
          <w:b/>
          <w:bCs/>
        </w:rPr>
        <w:t>5-01-25</w:t>
      </w:r>
    </w:p>
    <w:p w14:paraId="050A9D74" w14:textId="77777777" w:rsidR="00A046AC" w:rsidRDefault="00A046AC" w:rsidP="00A046AC">
      <w:pPr>
        <w:jc w:val="center"/>
      </w:pPr>
      <w:r>
        <w:rPr>
          <w:b/>
          <w:bCs/>
        </w:rPr>
        <w:t>HPS: 50</w:t>
      </w:r>
    </w:p>
    <w:p w14:paraId="689D2922" w14:textId="11341F33" w:rsidR="00CE1F23" w:rsidRPr="00A136BD" w:rsidRDefault="00A046AC" w:rsidP="0054493A">
      <w:pPr>
        <w:pStyle w:val="ListParagraph"/>
        <w:numPr>
          <w:ilvl w:val="0"/>
          <w:numId w:val="1"/>
        </w:numPr>
      </w:pPr>
      <w:r w:rsidRPr="00A136BD">
        <w:rPr>
          <w:b/>
          <w:bCs/>
        </w:rPr>
        <w:t xml:space="preserve">List 8 things that are the event director’s responsibility </w:t>
      </w:r>
      <w:r w:rsidRPr="00A136BD">
        <w:rPr>
          <w:b/>
          <w:bCs/>
          <w:i/>
          <w:iCs/>
          <w:color w:val="FF0000"/>
          <w:u w:val="single"/>
        </w:rPr>
        <w:t>8 Marks</w:t>
      </w:r>
      <w:r w:rsidR="00024FF6" w:rsidRPr="00A136BD">
        <w:rPr>
          <w:b/>
          <w:bCs/>
          <w:i/>
          <w:iCs/>
          <w:color w:val="FF0000"/>
          <w:u w:val="single"/>
        </w:rPr>
        <w:t xml:space="preserve"> </w:t>
      </w:r>
    </w:p>
    <w:p w14:paraId="15C8D619" w14:textId="77777777" w:rsidR="00A136BD" w:rsidRDefault="00A136BD" w:rsidP="00A136BD">
      <w:pPr>
        <w:pStyle w:val="ListParagraph"/>
        <w:ind w:left="1260"/>
      </w:pPr>
    </w:p>
    <w:p w14:paraId="5E516BE6" w14:textId="3A707ACD" w:rsidR="00CE1F23" w:rsidRPr="0077192A" w:rsidRDefault="00A046AC" w:rsidP="00FD1A0A">
      <w:pPr>
        <w:pStyle w:val="ListParagraph"/>
        <w:numPr>
          <w:ilvl w:val="0"/>
          <w:numId w:val="1"/>
        </w:numPr>
      </w:pPr>
      <w:r w:rsidRPr="0077192A">
        <w:rPr>
          <w:b/>
          <w:bCs/>
        </w:rPr>
        <w:t xml:space="preserve">List 10 things that must appear in the event flyer and web page for a Canada Cup event. </w:t>
      </w:r>
      <w:r w:rsidRPr="0077192A">
        <w:rPr>
          <w:b/>
          <w:bCs/>
          <w:i/>
          <w:iCs/>
          <w:color w:val="FF0000"/>
          <w:u w:val="single"/>
        </w:rPr>
        <w:t>10 Marks</w:t>
      </w:r>
      <w:r w:rsidR="00024FF6" w:rsidRPr="0077192A">
        <w:rPr>
          <w:b/>
          <w:bCs/>
          <w:i/>
          <w:iCs/>
          <w:color w:val="FF0000"/>
          <w:u w:val="single"/>
        </w:rPr>
        <w:t xml:space="preserve">  </w:t>
      </w:r>
    </w:p>
    <w:p w14:paraId="11250604" w14:textId="77777777" w:rsidR="0077192A" w:rsidRDefault="0077192A" w:rsidP="0077192A">
      <w:pPr>
        <w:pStyle w:val="ListParagraph"/>
      </w:pPr>
    </w:p>
    <w:p w14:paraId="37DC152C" w14:textId="77777777" w:rsidR="0077192A" w:rsidRDefault="0077192A" w:rsidP="0077192A">
      <w:pPr>
        <w:pStyle w:val="ListParagraph"/>
        <w:ind w:left="1260"/>
      </w:pPr>
    </w:p>
    <w:p w14:paraId="2671683A" w14:textId="0E5E5B42" w:rsidR="00CE1F23" w:rsidRPr="00A817DD" w:rsidRDefault="00A046AC" w:rsidP="000F512F">
      <w:pPr>
        <w:pStyle w:val="ListParagraph"/>
        <w:numPr>
          <w:ilvl w:val="0"/>
          <w:numId w:val="1"/>
        </w:numPr>
      </w:pPr>
      <w:r w:rsidRPr="00A817DD">
        <w:rPr>
          <w:b/>
          <w:bCs/>
        </w:rPr>
        <w:t xml:space="preserve">Where can the details of age classes and recommended winning times for Canada Cup courses be found? </w:t>
      </w:r>
      <w:r w:rsidRPr="00A817DD">
        <w:rPr>
          <w:b/>
          <w:bCs/>
          <w:i/>
          <w:iCs/>
          <w:color w:val="FF0000"/>
          <w:u w:val="single"/>
        </w:rPr>
        <w:t>1 Mark</w:t>
      </w:r>
      <w:r w:rsidR="00024FF6" w:rsidRPr="00A817DD">
        <w:rPr>
          <w:b/>
          <w:bCs/>
          <w:i/>
          <w:iCs/>
          <w:color w:val="FF0000"/>
          <w:u w:val="single"/>
        </w:rPr>
        <w:t xml:space="preserve"> </w:t>
      </w:r>
    </w:p>
    <w:p w14:paraId="218612E3" w14:textId="77777777" w:rsidR="00A817DD" w:rsidRDefault="00A817DD" w:rsidP="00A817DD">
      <w:pPr>
        <w:pStyle w:val="ListParagraph"/>
        <w:ind w:left="1260"/>
      </w:pPr>
    </w:p>
    <w:p w14:paraId="4EDB2706" w14:textId="7D84CEA7" w:rsidR="00A046AC" w:rsidRDefault="00A046AC" w:rsidP="00A046AC">
      <w:pPr>
        <w:pStyle w:val="ListParagraph"/>
        <w:numPr>
          <w:ilvl w:val="0"/>
          <w:numId w:val="1"/>
        </w:numPr>
      </w:pPr>
      <w:r>
        <w:rPr>
          <w:b/>
          <w:bCs/>
        </w:rPr>
        <w:t>List 3 steps that can be taken in advance to prevent the need for a search</w:t>
      </w:r>
      <w:r w:rsidR="007F43DE">
        <w:rPr>
          <w:b/>
          <w:bCs/>
        </w:rPr>
        <w:t>.</w:t>
      </w:r>
    </w:p>
    <w:p w14:paraId="4874FE80" w14:textId="2F8F4863" w:rsidR="00A046AC" w:rsidRDefault="00A046AC" w:rsidP="00A046AC">
      <w:pPr>
        <w:pStyle w:val="ListParagraph"/>
        <w:ind w:left="1260"/>
        <w:rPr>
          <w:b/>
          <w:bCs/>
          <w:i/>
          <w:iCs/>
          <w:color w:val="FF0000"/>
          <w:u w:val="single"/>
        </w:rPr>
      </w:pPr>
      <w:r>
        <w:rPr>
          <w:b/>
          <w:bCs/>
          <w:i/>
          <w:iCs/>
          <w:color w:val="FF0000"/>
          <w:u w:val="single"/>
        </w:rPr>
        <w:t>3 Marks</w:t>
      </w:r>
      <w:r w:rsidR="00C86863">
        <w:rPr>
          <w:b/>
          <w:bCs/>
          <w:i/>
          <w:iCs/>
          <w:color w:val="FF0000"/>
          <w:u w:val="single"/>
        </w:rPr>
        <w:t xml:space="preserve"> </w:t>
      </w:r>
    </w:p>
    <w:p w14:paraId="1FF0A444" w14:textId="77777777" w:rsidR="00CE1F23" w:rsidRDefault="00CE1F23" w:rsidP="00A046AC">
      <w:pPr>
        <w:pStyle w:val="ListParagraph"/>
        <w:ind w:left="1260"/>
      </w:pPr>
    </w:p>
    <w:p w14:paraId="7C62505E" w14:textId="26D8C11A" w:rsidR="00A046AC" w:rsidRPr="00C86863" w:rsidRDefault="00A046AC" w:rsidP="00A046AC">
      <w:pPr>
        <w:pStyle w:val="ListParagraph"/>
        <w:numPr>
          <w:ilvl w:val="0"/>
          <w:numId w:val="1"/>
        </w:numPr>
        <w:rPr>
          <w:color w:val="00B050"/>
        </w:rPr>
      </w:pPr>
      <w:r>
        <w:rPr>
          <w:b/>
          <w:bCs/>
        </w:rPr>
        <w:t xml:space="preserve">When does the Red </w:t>
      </w:r>
      <w:r w:rsidR="007B04BC">
        <w:rPr>
          <w:b/>
          <w:bCs/>
        </w:rPr>
        <w:t xml:space="preserve">(Elite) </w:t>
      </w:r>
      <w:r>
        <w:rPr>
          <w:b/>
          <w:bCs/>
        </w:rPr>
        <w:t>Group typically start</w:t>
      </w:r>
      <w:r w:rsidR="008A765A">
        <w:rPr>
          <w:b/>
          <w:bCs/>
        </w:rPr>
        <w:t xml:space="preserve"> in a Middle or Long event</w:t>
      </w:r>
      <w:r>
        <w:rPr>
          <w:b/>
          <w:bCs/>
        </w:rPr>
        <w:t xml:space="preserve">? </w:t>
      </w:r>
      <w:r>
        <w:rPr>
          <w:b/>
          <w:bCs/>
          <w:i/>
          <w:iCs/>
          <w:color w:val="FF0000"/>
          <w:u w:val="single"/>
        </w:rPr>
        <w:t>1 Mark</w:t>
      </w:r>
      <w:r w:rsidR="00C86863">
        <w:rPr>
          <w:b/>
          <w:bCs/>
          <w:i/>
          <w:iCs/>
          <w:color w:val="FF0000"/>
          <w:u w:val="single"/>
        </w:rPr>
        <w:t xml:space="preserve"> </w:t>
      </w:r>
    </w:p>
    <w:p w14:paraId="5BBC5789" w14:textId="77777777" w:rsidR="00CE1F23" w:rsidRDefault="00CE1F23" w:rsidP="00CE1F23">
      <w:pPr>
        <w:pStyle w:val="ListParagraph"/>
        <w:ind w:left="1260"/>
      </w:pPr>
    </w:p>
    <w:p w14:paraId="62B22F6A" w14:textId="6474D2B1" w:rsidR="00A046AC" w:rsidRPr="00052827" w:rsidRDefault="00A046AC" w:rsidP="00A046AC">
      <w:pPr>
        <w:pStyle w:val="ListParagraph"/>
        <w:numPr>
          <w:ilvl w:val="0"/>
          <w:numId w:val="1"/>
        </w:numPr>
        <w:rPr>
          <w:color w:val="00B050"/>
        </w:rPr>
      </w:pPr>
      <w:r>
        <w:rPr>
          <w:b/>
          <w:bCs/>
        </w:rPr>
        <w:t>How much is the Orienteering Canada levy</w:t>
      </w:r>
      <w:r w:rsidR="00B14F8B">
        <w:rPr>
          <w:b/>
          <w:bCs/>
        </w:rPr>
        <w:t xml:space="preserve"> to the hosting PTOA or club for Canada Cup event?</w:t>
      </w:r>
      <w:r>
        <w:rPr>
          <w:b/>
          <w:bCs/>
        </w:rPr>
        <w:t xml:space="preserve"> </w:t>
      </w:r>
      <w:r>
        <w:rPr>
          <w:b/>
          <w:bCs/>
          <w:i/>
          <w:iCs/>
          <w:color w:val="FF0000"/>
          <w:u w:val="single"/>
        </w:rPr>
        <w:t>1 Mark</w:t>
      </w:r>
      <w:r w:rsidR="00052827">
        <w:rPr>
          <w:b/>
          <w:bCs/>
          <w:i/>
          <w:iCs/>
          <w:color w:val="FF0000"/>
          <w:u w:val="single"/>
        </w:rPr>
        <w:t xml:space="preserve"> </w:t>
      </w:r>
    </w:p>
    <w:p w14:paraId="5199DC36" w14:textId="77777777" w:rsidR="00CE1F23" w:rsidRDefault="00CE1F23" w:rsidP="00CE1F23">
      <w:pPr>
        <w:pStyle w:val="ListParagraph"/>
        <w:ind w:left="1260"/>
      </w:pPr>
    </w:p>
    <w:p w14:paraId="68D1ECB7" w14:textId="70C3BEBE" w:rsidR="00A046AC" w:rsidRPr="00CE1F23" w:rsidRDefault="00A046AC" w:rsidP="00A046AC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Explain how the Start Draw is organized for a multi day event (not including the Red Group).  </w:t>
      </w:r>
      <w:r>
        <w:rPr>
          <w:b/>
          <w:bCs/>
          <w:i/>
          <w:iCs/>
          <w:color w:val="FF0000"/>
          <w:u w:val="single"/>
        </w:rPr>
        <w:t>2 Marks</w:t>
      </w:r>
      <w:r w:rsidR="00052827">
        <w:rPr>
          <w:b/>
          <w:bCs/>
          <w:i/>
          <w:iCs/>
          <w:color w:val="FF0000"/>
          <w:u w:val="single"/>
        </w:rPr>
        <w:t xml:space="preserve"> </w:t>
      </w:r>
    </w:p>
    <w:p w14:paraId="256829CE" w14:textId="77777777" w:rsidR="00CE1F23" w:rsidRDefault="00CE1F23" w:rsidP="00CE1F23">
      <w:pPr>
        <w:pStyle w:val="ListParagraph"/>
        <w:ind w:left="1260"/>
      </w:pPr>
    </w:p>
    <w:p w14:paraId="5FF2B9CC" w14:textId="5FA7491A" w:rsidR="00A046AC" w:rsidRDefault="003F5FB5" w:rsidP="00A046AC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IT is recommended that at a Canada Cup event there be two clocks, one for the Start and one for the Call-up. </w:t>
      </w:r>
      <w:r w:rsidR="00A046AC">
        <w:rPr>
          <w:b/>
          <w:bCs/>
        </w:rPr>
        <w:t>If a competitor is starting at 10:05, what is the call up time assuming a three box start:</w:t>
      </w:r>
    </w:p>
    <w:p w14:paraId="7DCEB45A" w14:textId="77777777" w:rsidR="00A046AC" w:rsidRDefault="00A046AC" w:rsidP="00A046AC">
      <w:pPr>
        <w:pStyle w:val="ListParagraph"/>
        <w:numPr>
          <w:ilvl w:val="0"/>
          <w:numId w:val="2"/>
        </w:numPr>
      </w:pPr>
      <w:r>
        <w:rPr>
          <w:b/>
          <w:bCs/>
        </w:rPr>
        <w:t>10:00</w:t>
      </w:r>
    </w:p>
    <w:p w14:paraId="7DE9DA73" w14:textId="77777777" w:rsidR="00A046AC" w:rsidRDefault="00A046AC" w:rsidP="00A046AC">
      <w:pPr>
        <w:pStyle w:val="ListParagraph"/>
        <w:numPr>
          <w:ilvl w:val="0"/>
          <w:numId w:val="2"/>
        </w:numPr>
      </w:pPr>
      <w:r>
        <w:rPr>
          <w:b/>
          <w:bCs/>
        </w:rPr>
        <w:t>10:01</w:t>
      </w:r>
    </w:p>
    <w:p w14:paraId="4FE4A771" w14:textId="77777777" w:rsidR="005F2714" w:rsidRPr="005F2714" w:rsidRDefault="00A046AC" w:rsidP="00024FF6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10:02 </w:t>
      </w:r>
    </w:p>
    <w:p w14:paraId="535A8ACA" w14:textId="20797530" w:rsidR="005B10B0" w:rsidRPr="00024FF6" w:rsidRDefault="00402836" w:rsidP="005F2714">
      <w:pPr>
        <w:pStyle w:val="ListParagraph"/>
        <w:ind w:left="1440"/>
      </w:pPr>
      <w:r w:rsidRPr="00402836">
        <w:rPr>
          <w:b/>
          <w:bCs/>
          <w:i/>
          <w:iCs/>
          <w:color w:val="FF0000"/>
          <w:u w:val="single"/>
        </w:rPr>
        <w:t>1</w:t>
      </w:r>
      <w:r>
        <w:rPr>
          <w:b/>
          <w:bCs/>
          <w:i/>
          <w:iCs/>
          <w:color w:val="FF0000"/>
          <w:u w:val="single"/>
        </w:rPr>
        <w:t xml:space="preserve"> </w:t>
      </w:r>
      <w:r w:rsidR="00A046AC" w:rsidRPr="00402836">
        <w:rPr>
          <w:b/>
          <w:bCs/>
          <w:i/>
          <w:iCs/>
          <w:color w:val="FF0000"/>
          <w:u w:val="single"/>
        </w:rPr>
        <w:t xml:space="preserve">Mark </w:t>
      </w:r>
    </w:p>
    <w:p w14:paraId="0F4F204A" w14:textId="77777777" w:rsidR="00CE1F23" w:rsidRDefault="00CE1F23" w:rsidP="00CE1F23">
      <w:pPr>
        <w:pStyle w:val="ListParagraph"/>
        <w:ind w:left="1440"/>
      </w:pPr>
    </w:p>
    <w:p w14:paraId="7BAAA86A" w14:textId="729AF8CF" w:rsidR="00A046AC" w:rsidRPr="0068698C" w:rsidRDefault="00A046AC" w:rsidP="00A046AC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Explain how organizers can get an accurate record of who started at an event with SI timing. </w:t>
      </w:r>
      <w:r>
        <w:rPr>
          <w:b/>
          <w:bCs/>
          <w:i/>
          <w:iCs/>
          <w:color w:val="FF0000"/>
          <w:u w:val="single"/>
        </w:rPr>
        <w:t>1 Mark</w:t>
      </w:r>
      <w:r w:rsidR="00052827">
        <w:rPr>
          <w:b/>
          <w:bCs/>
          <w:i/>
          <w:iCs/>
          <w:color w:val="FF0000"/>
          <w:u w:val="single"/>
        </w:rPr>
        <w:t xml:space="preserve"> </w:t>
      </w:r>
      <w:r w:rsidR="0068698C">
        <w:rPr>
          <w:b/>
          <w:bCs/>
          <w:i/>
          <w:iCs/>
          <w:color w:val="FF0000"/>
          <w:u w:val="single"/>
        </w:rPr>
        <w:t xml:space="preserve"> </w:t>
      </w:r>
    </w:p>
    <w:p w14:paraId="4D49BCC3" w14:textId="77777777" w:rsidR="00CE1F23" w:rsidRPr="00402836" w:rsidRDefault="00CE1F23" w:rsidP="00CE1F23">
      <w:pPr>
        <w:pStyle w:val="ListParagraph"/>
        <w:ind w:left="1260"/>
      </w:pPr>
    </w:p>
    <w:p w14:paraId="4435F394" w14:textId="77777777" w:rsidR="00402836" w:rsidRDefault="00402836" w:rsidP="00A046AC">
      <w:pPr>
        <w:pStyle w:val="ListParagraph"/>
        <w:numPr>
          <w:ilvl w:val="0"/>
          <w:numId w:val="1"/>
        </w:numPr>
      </w:pPr>
      <w:r>
        <w:rPr>
          <w:b/>
          <w:bCs/>
        </w:rPr>
        <w:t>List 4 items which are typically included in a participant’s registration package.</w:t>
      </w:r>
      <w:r>
        <w:t xml:space="preserve"> </w:t>
      </w:r>
    </w:p>
    <w:p w14:paraId="50C6AC59" w14:textId="6E917725" w:rsidR="00024FF6" w:rsidRPr="00024FF6" w:rsidRDefault="00402836" w:rsidP="00024FF6">
      <w:pPr>
        <w:pStyle w:val="ListParagraph"/>
        <w:ind w:left="1260"/>
        <w:rPr>
          <w:b/>
          <w:bCs/>
          <w:color w:val="FF0000"/>
        </w:rPr>
      </w:pPr>
      <w:r w:rsidRPr="00402836">
        <w:rPr>
          <w:b/>
          <w:bCs/>
          <w:color w:val="FF0000"/>
        </w:rPr>
        <w:t>4 Marks</w:t>
      </w:r>
      <w:r w:rsidR="00024FF6">
        <w:rPr>
          <w:b/>
          <w:bCs/>
          <w:color w:val="FF0000"/>
        </w:rPr>
        <w:t xml:space="preserve"> </w:t>
      </w:r>
    </w:p>
    <w:p w14:paraId="1B8F8217" w14:textId="77777777" w:rsidR="00CE1F23" w:rsidRPr="00402836" w:rsidRDefault="00CE1F23" w:rsidP="00402836">
      <w:pPr>
        <w:pStyle w:val="ListParagraph"/>
        <w:ind w:left="1260"/>
        <w:rPr>
          <w:b/>
          <w:bCs/>
          <w:color w:val="FF0000"/>
        </w:rPr>
      </w:pPr>
    </w:p>
    <w:p w14:paraId="7ADF3835" w14:textId="2F8C32AC" w:rsidR="005B10B0" w:rsidRPr="00A817DD" w:rsidRDefault="00A046AC" w:rsidP="00A817DD">
      <w:pPr>
        <w:pStyle w:val="ListParagraph"/>
        <w:numPr>
          <w:ilvl w:val="0"/>
          <w:numId w:val="1"/>
        </w:numPr>
      </w:pPr>
      <w:r>
        <w:rPr>
          <w:b/>
          <w:bCs/>
        </w:rPr>
        <w:lastRenderedPageBreak/>
        <w:t xml:space="preserve">How should your start team handle a late starter at a major championship? </w:t>
      </w:r>
      <w:r w:rsidRPr="00A817DD">
        <w:rPr>
          <w:b/>
          <w:bCs/>
          <w:i/>
          <w:iCs/>
          <w:color w:val="FF0000"/>
          <w:u w:val="single"/>
        </w:rPr>
        <w:t>2 Marks</w:t>
      </w:r>
      <w:r w:rsidR="00024FF6" w:rsidRPr="00A817DD">
        <w:rPr>
          <w:b/>
          <w:bCs/>
          <w:i/>
          <w:iCs/>
          <w:color w:val="FF0000"/>
          <w:u w:val="single"/>
        </w:rPr>
        <w:t xml:space="preserve"> </w:t>
      </w:r>
    </w:p>
    <w:p w14:paraId="6E1D52C9" w14:textId="77777777" w:rsidR="00CE1F23" w:rsidRDefault="00CE1F23" w:rsidP="00A046AC">
      <w:pPr>
        <w:pStyle w:val="ListParagraph"/>
        <w:ind w:left="1260"/>
      </w:pPr>
    </w:p>
    <w:p w14:paraId="1814CFBE" w14:textId="2D147674" w:rsidR="00A046AC" w:rsidRPr="00052827" w:rsidRDefault="00A046AC" w:rsidP="00A046AC">
      <w:pPr>
        <w:pStyle w:val="ListParagraph"/>
        <w:numPr>
          <w:ilvl w:val="0"/>
          <w:numId w:val="1"/>
        </w:numPr>
        <w:rPr>
          <w:color w:val="00B050"/>
        </w:rPr>
      </w:pPr>
      <w:r>
        <w:rPr>
          <w:b/>
          <w:bCs/>
        </w:rPr>
        <w:t xml:space="preserve">How is a jury formed at a major championship (not a WRE) and what is its duties? </w:t>
      </w:r>
      <w:r>
        <w:rPr>
          <w:b/>
          <w:bCs/>
          <w:i/>
          <w:iCs/>
          <w:color w:val="FF0000"/>
          <w:u w:val="single"/>
        </w:rPr>
        <w:t>1 Mark</w:t>
      </w:r>
      <w:r w:rsidR="00052827">
        <w:rPr>
          <w:b/>
          <w:bCs/>
          <w:i/>
          <w:iCs/>
          <w:color w:val="FF0000"/>
          <w:u w:val="single"/>
        </w:rPr>
        <w:t xml:space="preserve">  </w:t>
      </w:r>
    </w:p>
    <w:p w14:paraId="7E96E0E2" w14:textId="77777777" w:rsidR="00A046AC" w:rsidRDefault="00A046AC" w:rsidP="00A046AC">
      <w:pPr>
        <w:pStyle w:val="ListParagraph"/>
        <w:ind w:left="1260"/>
      </w:pPr>
    </w:p>
    <w:p w14:paraId="12250425" w14:textId="19937BD0" w:rsidR="00A046AC" w:rsidRPr="00A817DD" w:rsidRDefault="00A046AC" w:rsidP="00A046AC">
      <w:pPr>
        <w:pStyle w:val="ListParagraph"/>
        <w:numPr>
          <w:ilvl w:val="0"/>
          <w:numId w:val="1"/>
        </w:numPr>
      </w:pPr>
      <w:r w:rsidRPr="00A817DD">
        <w:rPr>
          <w:b/>
          <w:bCs/>
        </w:rPr>
        <w:t xml:space="preserve">There is a complaint that a control is not in the correct spot at a Canada Cup.  The Controller and Course planner go out and find that a mistake has been made and the control is in the wrong spot.  What should the Event Director do. </w:t>
      </w:r>
      <w:r w:rsidRPr="00A817DD">
        <w:rPr>
          <w:b/>
          <w:bCs/>
          <w:i/>
          <w:iCs/>
          <w:color w:val="FF0000"/>
          <w:u w:val="single"/>
        </w:rPr>
        <w:t>1 Mark</w:t>
      </w:r>
    </w:p>
    <w:p w14:paraId="24FF4C05" w14:textId="77777777" w:rsidR="00A817DD" w:rsidRDefault="00A817DD" w:rsidP="00A817DD">
      <w:pPr>
        <w:pStyle w:val="ListParagraph"/>
      </w:pPr>
    </w:p>
    <w:p w14:paraId="37BE924C" w14:textId="77777777" w:rsidR="00A817DD" w:rsidRDefault="00A817DD" w:rsidP="00A817DD">
      <w:pPr>
        <w:pStyle w:val="ListParagraph"/>
        <w:ind w:left="1260"/>
      </w:pPr>
    </w:p>
    <w:p w14:paraId="4C84ED54" w14:textId="33FD7841" w:rsidR="007B04BC" w:rsidRPr="00A817DD" w:rsidRDefault="00A046AC" w:rsidP="001420E7">
      <w:pPr>
        <w:pStyle w:val="ListParagraph"/>
        <w:numPr>
          <w:ilvl w:val="0"/>
          <w:numId w:val="1"/>
        </w:numPr>
      </w:pPr>
      <w:r w:rsidRPr="00A817DD">
        <w:rPr>
          <w:b/>
          <w:bCs/>
        </w:rPr>
        <w:t xml:space="preserve">How long does a competitor have to submit a protest after his/her complaint has been rejected. </w:t>
      </w:r>
      <w:r w:rsidRPr="00A817DD">
        <w:rPr>
          <w:b/>
          <w:bCs/>
          <w:i/>
          <w:iCs/>
          <w:color w:val="FF0000"/>
          <w:u w:val="single"/>
        </w:rPr>
        <w:t xml:space="preserve">1 Mark </w:t>
      </w:r>
    </w:p>
    <w:p w14:paraId="406DFF82" w14:textId="77777777" w:rsidR="00A817DD" w:rsidRPr="00D004AF" w:rsidRDefault="00A817DD" w:rsidP="00A817DD">
      <w:pPr>
        <w:pStyle w:val="ListParagraph"/>
        <w:ind w:left="1260"/>
      </w:pPr>
    </w:p>
    <w:p w14:paraId="5996A912" w14:textId="3ABCC45B" w:rsidR="007B04BC" w:rsidRPr="00A817DD" w:rsidRDefault="00D004AF" w:rsidP="007B04BC">
      <w:pPr>
        <w:pStyle w:val="ListParagraph"/>
        <w:numPr>
          <w:ilvl w:val="0"/>
          <w:numId w:val="1"/>
        </w:numPr>
      </w:pPr>
      <w:r w:rsidRPr="00A817DD">
        <w:rPr>
          <w:b/>
          <w:bCs/>
        </w:rPr>
        <w:t>At a Canadian Orienteering Championship event that includes the WRE what rule</w:t>
      </w:r>
      <w:r w:rsidR="007D48E6" w:rsidRPr="00A817DD">
        <w:rPr>
          <w:b/>
          <w:bCs/>
        </w:rPr>
        <w:t>s</w:t>
      </w:r>
      <w:r w:rsidRPr="00A817DD">
        <w:rPr>
          <w:b/>
          <w:bCs/>
        </w:rPr>
        <w:t xml:space="preserve"> apply to the M35 Class?</w:t>
      </w:r>
      <w:r w:rsidR="00C86863" w:rsidRPr="00A817DD">
        <w:rPr>
          <w:b/>
          <w:bCs/>
        </w:rPr>
        <w:t xml:space="preserve"> </w:t>
      </w:r>
      <w:r w:rsidR="00C86863" w:rsidRPr="00A817DD">
        <w:rPr>
          <w:b/>
          <w:bCs/>
          <w:color w:val="FF0000"/>
        </w:rPr>
        <w:t>1 Mark</w:t>
      </w:r>
      <w:r w:rsidR="00C86863" w:rsidRPr="00A817DD">
        <w:rPr>
          <w:b/>
          <w:bCs/>
        </w:rPr>
        <w:t xml:space="preserve"> </w:t>
      </w:r>
    </w:p>
    <w:p w14:paraId="0FC8B507" w14:textId="77777777" w:rsidR="00A817DD" w:rsidRDefault="00A817DD" w:rsidP="00A817DD">
      <w:pPr>
        <w:pStyle w:val="ListParagraph"/>
      </w:pPr>
    </w:p>
    <w:p w14:paraId="1AD245B3" w14:textId="77777777" w:rsidR="00A817DD" w:rsidRDefault="00A817DD" w:rsidP="00A817DD">
      <w:pPr>
        <w:pStyle w:val="ListParagraph"/>
        <w:ind w:left="1260"/>
      </w:pPr>
    </w:p>
    <w:p w14:paraId="6AFCD839" w14:textId="50C2F9DF" w:rsidR="007B04BC" w:rsidRDefault="007B04BC" w:rsidP="007B04BC">
      <w:pPr>
        <w:pStyle w:val="ListParagraph"/>
        <w:numPr>
          <w:ilvl w:val="0"/>
          <w:numId w:val="1"/>
        </w:numPr>
      </w:pPr>
      <w:r w:rsidRPr="007B04BC">
        <w:rPr>
          <w:b/>
          <w:bCs/>
        </w:rPr>
        <w:t>Which of the below are a responsibility of the Event Director?</w:t>
      </w:r>
    </w:p>
    <w:p w14:paraId="00FFE71D" w14:textId="77777777" w:rsidR="007B04BC" w:rsidRPr="002A02F5" w:rsidRDefault="007B04BC" w:rsidP="007B04BC">
      <w:pPr>
        <w:pStyle w:val="ListParagraph"/>
        <w:numPr>
          <w:ilvl w:val="0"/>
          <w:numId w:val="12"/>
        </w:numPr>
        <w:rPr>
          <w:b/>
          <w:bCs/>
        </w:rPr>
      </w:pPr>
      <w:r w:rsidRPr="002A02F5">
        <w:rPr>
          <w:b/>
          <w:bCs/>
        </w:rPr>
        <w:t>Parking</w:t>
      </w:r>
    </w:p>
    <w:p w14:paraId="7452064B" w14:textId="77777777" w:rsidR="007B04BC" w:rsidRPr="002A02F5" w:rsidRDefault="007B04BC" w:rsidP="007B04BC">
      <w:pPr>
        <w:pStyle w:val="ListParagraph"/>
        <w:numPr>
          <w:ilvl w:val="0"/>
          <w:numId w:val="12"/>
        </w:numPr>
        <w:rPr>
          <w:b/>
          <w:bCs/>
        </w:rPr>
      </w:pPr>
      <w:r w:rsidRPr="002A02F5">
        <w:rPr>
          <w:b/>
          <w:bCs/>
        </w:rPr>
        <w:t>Course Descriptions on maps</w:t>
      </w:r>
    </w:p>
    <w:p w14:paraId="09C86562" w14:textId="77777777" w:rsidR="007B04BC" w:rsidRPr="002A02F5" w:rsidRDefault="007B04BC" w:rsidP="007B04BC">
      <w:pPr>
        <w:pStyle w:val="ListParagraph"/>
        <w:numPr>
          <w:ilvl w:val="0"/>
          <w:numId w:val="12"/>
        </w:numPr>
        <w:rPr>
          <w:b/>
          <w:bCs/>
        </w:rPr>
      </w:pPr>
      <w:r w:rsidRPr="002A02F5">
        <w:rPr>
          <w:b/>
          <w:bCs/>
        </w:rPr>
        <w:t>Start Crew personal</w:t>
      </w:r>
    </w:p>
    <w:p w14:paraId="67E62276" w14:textId="77777777" w:rsidR="007B04BC" w:rsidRPr="002A02F5" w:rsidRDefault="007B04BC" w:rsidP="007B04BC">
      <w:pPr>
        <w:pStyle w:val="ListParagraph"/>
        <w:numPr>
          <w:ilvl w:val="0"/>
          <w:numId w:val="12"/>
        </w:numPr>
        <w:rPr>
          <w:b/>
          <w:bCs/>
        </w:rPr>
      </w:pPr>
      <w:r w:rsidRPr="002A02F5">
        <w:rPr>
          <w:b/>
          <w:bCs/>
        </w:rPr>
        <w:t>Course water</w:t>
      </w:r>
    </w:p>
    <w:p w14:paraId="02C4FC1C" w14:textId="77777777" w:rsidR="007B04BC" w:rsidRPr="002A02F5" w:rsidRDefault="007B04BC" w:rsidP="007B04BC">
      <w:pPr>
        <w:pStyle w:val="ListParagraph"/>
        <w:numPr>
          <w:ilvl w:val="0"/>
          <w:numId w:val="12"/>
        </w:numPr>
        <w:rPr>
          <w:b/>
          <w:bCs/>
        </w:rPr>
      </w:pPr>
      <w:r w:rsidRPr="002A02F5">
        <w:rPr>
          <w:b/>
          <w:bCs/>
        </w:rPr>
        <w:t>Land permissions</w:t>
      </w:r>
    </w:p>
    <w:p w14:paraId="5A087F95" w14:textId="77777777" w:rsidR="007B04BC" w:rsidRPr="002A02F5" w:rsidRDefault="007B04BC" w:rsidP="007B04BC">
      <w:pPr>
        <w:pStyle w:val="ListParagraph"/>
        <w:numPr>
          <w:ilvl w:val="0"/>
          <w:numId w:val="12"/>
        </w:numPr>
        <w:rPr>
          <w:b/>
          <w:bCs/>
        </w:rPr>
      </w:pPr>
      <w:r w:rsidRPr="002A02F5">
        <w:rPr>
          <w:b/>
          <w:bCs/>
        </w:rPr>
        <w:t>Control locations</w:t>
      </w:r>
    </w:p>
    <w:p w14:paraId="131366ED" w14:textId="77777777" w:rsidR="007B04BC" w:rsidRPr="002A02F5" w:rsidRDefault="007B04BC" w:rsidP="007B04BC">
      <w:pPr>
        <w:pStyle w:val="ListParagraph"/>
        <w:numPr>
          <w:ilvl w:val="0"/>
          <w:numId w:val="12"/>
        </w:numPr>
        <w:rPr>
          <w:b/>
          <w:bCs/>
        </w:rPr>
      </w:pPr>
      <w:r w:rsidRPr="002A02F5">
        <w:rPr>
          <w:b/>
          <w:bCs/>
        </w:rPr>
        <w:t>Event notes / bulletin</w:t>
      </w:r>
    </w:p>
    <w:p w14:paraId="6A605CE0" w14:textId="77777777" w:rsidR="007B04BC" w:rsidRPr="002A02F5" w:rsidRDefault="007B04BC" w:rsidP="007B04BC">
      <w:pPr>
        <w:pStyle w:val="ListParagraph"/>
        <w:numPr>
          <w:ilvl w:val="0"/>
          <w:numId w:val="12"/>
        </w:numPr>
        <w:rPr>
          <w:b/>
          <w:bCs/>
        </w:rPr>
      </w:pPr>
      <w:r w:rsidRPr="002A02F5">
        <w:rPr>
          <w:b/>
          <w:bCs/>
        </w:rPr>
        <w:t>SPORTident Programming</w:t>
      </w:r>
    </w:p>
    <w:p w14:paraId="2F208E4D" w14:textId="77777777" w:rsidR="00A817DD" w:rsidRPr="00A817DD" w:rsidRDefault="00A817DD" w:rsidP="00A817DD">
      <w:pPr>
        <w:pStyle w:val="ListParagraph"/>
        <w:ind w:left="1260"/>
      </w:pPr>
    </w:p>
    <w:p w14:paraId="438ED538" w14:textId="0EFFE98E" w:rsidR="007B04BC" w:rsidRPr="00396822" w:rsidRDefault="00396822" w:rsidP="00D004AF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Promotion is an important part of creating a successful Canada Cup event. In addition to creating a website, what are some of the vehicles one could use to promote an event? </w:t>
      </w:r>
      <w:r w:rsidRPr="00396822">
        <w:rPr>
          <w:b/>
          <w:bCs/>
          <w:color w:val="FF0000"/>
        </w:rPr>
        <w:t>2 Marks</w:t>
      </w:r>
      <w:r>
        <w:rPr>
          <w:b/>
          <w:bCs/>
          <w:color w:val="FF0000"/>
        </w:rPr>
        <w:t xml:space="preserve">   </w:t>
      </w:r>
    </w:p>
    <w:p w14:paraId="2C093096" w14:textId="292F07E3" w:rsidR="00A046AC" w:rsidRPr="002A02F5" w:rsidRDefault="00396822" w:rsidP="002A02F5">
      <w:pPr>
        <w:pStyle w:val="ListParagraph"/>
        <w:ind w:left="1260"/>
        <w:rPr>
          <w:b/>
          <w:bCs/>
        </w:rPr>
      </w:pPr>
      <w:r>
        <w:rPr>
          <w:b/>
          <w:bCs/>
        </w:rPr>
        <w:t xml:space="preserve"> </w:t>
      </w:r>
    </w:p>
    <w:p w14:paraId="092369ED" w14:textId="77777777" w:rsidR="00A046AC" w:rsidRPr="00A046AC" w:rsidRDefault="00A046AC" w:rsidP="00A046AC">
      <w:pPr>
        <w:pStyle w:val="ListParagraph"/>
        <w:ind w:left="1440"/>
      </w:pPr>
    </w:p>
    <w:p w14:paraId="19898F4D" w14:textId="078BAF8B" w:rsidR="00CE1F23" w:rsidRPr="00A817DD" w:rsidRDefault="00A046AC" w:rsidP="00CE1F23">
      <w:pPr>
        <w:pStyle w:val="ListParagraph"/>
        <w:numPr>
          <w:ilvl w:val="0"/>
          <w:numId w:val="1"/>
        </w:numPr>
      </w:pPr>
      <w:r>
        <w:rPr>
          <w:b/>
          <w:bCs/>
        </w:rPr>
        <w:t>Name 10 costs that need to be considered in creating an event budget.</w:t>
      </w:r>
      <w:r w:rsidR="00CE1F23">
        <w:rPr>
          <w:b/>
          <w:bCs/>
        </w:rPr>
        <w:t xml:space="preserve"> </w:t>
      </w:r>
      <w:r w:rsidRPr="00CE1F23">
        <w:rPr>
          <w:b/>
          <w:bCs/>
          <w:i/>
          <w:iCs/>
          <w:color w:val="FF0000"/>
          <w:u w:val="single"/>
        </w:rPr>
        <w:t>5 Marks</w:t>
      </w:r>
    </w:p>
    <w:p w14:paraId="7717A0A9" w14:textId="77777777" w:rsidR="00A817DD" w:rsidRPr="005B10B0" w:rsidRDefault="00A817DD" w:rsidP="00A817DD">
      <w:pPr>
        <w:pStyle w:val="ListParagraph"/>
        <w:ind w:left="1260"/>
      </w:pPr>
    </w:p>
    <w:p w14:paraId="5516F80D" w14:textId="7D2FB857" w:rsidR="00CE1F23" w:rsidRDefault="00CE1F23" w:rsidP="00CE1F23">
      <w:pPr>
        <w:pStyle w:val="ListParagraph"/>
        <w:numPr>
          <w:ilvl w:val="0"/>
          <w:numId w:val="1"/>
        </w:numPr>
      </w:pPr>
      <w:r>
        <w:rPr>
          <w:b/>
          <w:bCs/>
        </w:rPr>
        <w:t>Which of the following is true for competition area embargoes?</w:t>
      </w:r>
    </w:p>
    <w:p w14:paraId="6D36F868" w14:textId="77777777" w:rsidR="00CE1F23" w:rsidRDefault="00CE1F23" w:rsidP="00CE1F23">
      <w:pPr>
        <w:pStyle w:val="Bulleted3"/>
        <w:numPr>
          <w:ilvl w:val="0"/>
          <w:numId w:val="0"/>
        </w:numPr>
        <w:ind w:left="1134"/>
      </w:pPr>
      <w:r>
        <w:rPr>
          <w:b/>
          <w:bCs/>
        </w:rPr>
        <w:t>a)  Event organizers shall assume responsibility for defining the area to be embargoed.</w:t>
      </w:r>
    </w:p>
    <w:p w14:paraId="0D360DDA" w14:textId="3AEF0D67" w:rsidR="00CE1F23" w:rsidRDefault="00CE1F23" w:rsidP="00CE1F23">
      <w:pPr>
        <w:pStyle w:val="Bulleted3"/>
        <w:numPr>
          <w:ilvl w:val="0"/>
          <w:numId w:val="0"/>
        </w:numPr>
        <w:ind w:left="1134"/>
      </w:pPr>
      <w:r>
        <w:rPr>
          <w:b/>
          <w:bCs/>
        </w:rPr>
        <w:t>b)  If a previous Orienteering map of the competition area exists, colour copies of the most recent map editions must be displayed for all competitors prior to the competition.</w:t>
      </w:r>
    </w:p>
    <w:p w14:paraId="6DBE265B" w14:textId="1114238E" w:rsidR="00CE1F23" w:rsidRDefault="00CE1F23" w:rsidP="00CE1F23">
      <w:pPr>
        <w:pStyle w:val="Bulleted3"/>
        <w:numPr>
          <w:ilvl w:val="0"/>
          <w:numId w:val="0"/>
        </w:numPr>
        <w:ind w:left="1134"/>
      </w:pPr>
      <w:r>
        <w:rPr>
          <w:b/>
          <w:bCs/>
        </w:rPr>
        <w:t>c)  The model course map must be within the embargoed area.</w:t>
      </w:r>
    </w:p>
    <w:p w14:paraId="4ACC31A4" w14:textId="641321FF" w:rsidR="00CE1F23" w:rsidRDefault="00CE1F23" w:rsidP="00CE1F23">
      <w:pPr>
        <w:pStyle w:val="Bulleted3"/>
        <w:numPr>
          <w:ilvl w:val="0"/>
          <w:numId w:val="0"/>
        </w:numPr>
        <w:ind w:left="1418" w:hanging="284"/>
      </w:pPr>
      <w:r>
        <w:rPr>
          <w:b/>
          <w:bCs/>
          <w:iCs/>
        </w:rPr>
        <w:t xml:space="preserve">d)  </w:t>
      </w:r>
      <w:r>
        <w:rPr>
          <w:b/>
          <w:bCs/>
        </w:rPr>
        <w:t>A map showing the embargoed area should not be posted on the event website.</w:t>
      </w:r>
    </w:p>
    <w:p w14:paraId="16993972" w14:textId="68FD735A" w:rsidR="00CE1F23" w:rsidRDefault="00CE1F23" w:rsidP="00CE1F23">
      <w:pPr>
        <w:pStyle w:val="Bulleted3"/>
        <w:numPr>
          <w:ilvl w:val="0"/>
          <w:numId w:val="0"/>
        </w:numPr>
        <w:ind w:left="1260"/>
        <w:rPr>
          <w:b/>
          <w:bCs/>
          <w:i/>
          <w:iCs/>
          <w:color w:val="FF0000"/>
          <w:sz w:val="22"/>
          <w:szCs w:val="24"/>
          <w:u w:val="single"/>
        </w:rPr>
      </w:pPr>
      <w:r>
        <w:rPr>
          <w:b/>
          <w:bCs/>
          <w:i/>
          <w:iCs/>
          <w:color w:val="FF0000"/>
          <w:sz w:val="22"/>
          <w:szCs w:val="24"/>
          <w:u w:val="single"/>
        </w:rPr>
        <w:t>2 Marks</w:t>
      </w:r>
    </w:p>
    <w:p w14:paraId="5F76FF83" w14:textId="77777777" w:rsidR="00CE1F23" w:rsidRPr="00CE1F23" w:rsidRDefault="00CE1F23" w:rsidP="00CE1F23">
      <w:pPr>
        <w:pStyle w:val="Bulleted3"/>
        <w:numPr>
          <w:ilvl w:val="0"/>
          <w:numId w:val="0"/>
        </w:numPr>
        <w:ind w:left="1260"/>
        <w:rPr>
          <w:color w:val="00B050"/>
        </w:rPr>
      </w:pPr>
    </w:p>
    <w:p w14:paraId="4626D63A" w14:textId="77777777" w:rsidR="00CE1F23" w:rsidRDefault="00CE1F23" w:rsidP="00CE1F23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Which of the below events are not covered by Orienteering Canada rules.  </w:t>
      </w:r>
    </w:p>
    <w:p w14:paraId="5AF5484F" w14:textId="49AD0DB1" w:rsidR="00CE1F23" w:rsidRDefault="00CE1F23" w:rsidP="005F28EC">
      <w:pPr>
        <w:pStyle w:val="ListParagraph"/>
        <w:numPr>
          <w:ilvl w:val="0"/>
          <w:numId w:val="10"/>
        </w:numPr>
      </w:pPr>
      <w:r w:rsidRPr="005F28EC">
        <w:rPr>
          <w:b/>
          <w:bCs/>
        </w:rPr>
        <w:t>Foot-O</w:t>
      </w:r>
    </w:p>
    <w:p w14:paraId="0EE3E55B" w14:textId="77777777" w:rsidR="00CE1F23" w:rsidRDefault="00CE1F23" w:rsidP="005F28EC">
      <w:pPr>
        <w:pStyle w:val="ListParagraph"/>
        <w:numPr>
          <w:ilvl w:val="0"/>
          <w:numId w:val="10"/>
        </w:numPr>
      </w:pPr>
      <w:r>
        <w:rPr>
          <w:b/>
          <w:bCs/>
        </w:rPr>
        <w:t>Ski-O</w:t>
      </w:r>
    </w:p>
    <w:p w14:paraId="57E281B0" w14:textId="77777777" w:rsidR="00CE1F23" w:rsidRDefault="00CE1F23" w:rsidP="005F28EC">
      <w:pPr>
        <w:pStyle w:val="ListParagraph"/>
        <w:numPr>
          <w:ilvl w:val="0"/>
          <w:numId w:val="10"/>
        </w:numPr>
      </w:pPr>
      <w:r>
        <w:rPr>
          <w:b/>
          <w:bCs/>
        </w:rPr>
        <w:t>Rogaine</w:t>
      </w:r>
    </w:p>
    <w:p w14:paraId="27962E88" w14:textId="77777777" w:rsidR="00CE1F23" w:rsidRDefault="00CE1F23" w:rsidP="005F28EC">
      <w:pPr>
        <w:pStyle w:val="ListParagraph"/>
        <w:numPr>
          <w:ilvl w:val="0"/>
          <w:numId w:val="10"/>
        </w:numPr>
      </w:pPr>
      <w:r>
        <w:rPr>
          <w:b/>
          <w:bCs/>
        </w:rPr>
        <w:t>Adventure Race</w:t>
      </w:r>
    </w:p>
    <w:p w14:paraId="4783D8F8" w14:textId="77777777" w:rsidR="00CE1F23" w:rsidRDefault="00CE1F23" w:rsidP="005F28EC">
      <w:pPr>
        <w:pStyle w:val="ListParagraph"/>
        <w:numPr>
          <w:ilvl w:val="0"/>
          <w:numId w:val="10"/>
        </w:numPr>
      </w:pPr>
      <w:r>
        <w:rPr>
          <w:b/>
          <w:bCs/>
        </w:rPr>
        <w:t>Relay</w:t>
      </w:r>
    </w:p>
    <w:p w14:paraId="28277976" w14:textId="77777777" w:rsidR="00CE1F23" w:rsidRDefault="00CE1F23" w:rsidP="005F28EC">
      <w:pPr>
        <w:pStyle w:val="ListParagraph"/>
        <w:numPr>
          <w:ilvl w:val="0"/>
          <w:numId w:val="10"/>
        </w:numPr>
      </w:pPr>
      <w:r>
        <w:rPr>
          <w:b/>
          <w:bCs/>
        </w:rPr>
        <w:t>Sprint Relay</w:t>
      </w:r>
    </w:p>
    <w:p w14:paraId="0D6B75C4" w14:textId="77777777" w:rsidR="00CE1F23" w:rsidRDefault="00CE1F23" w:rsidP="005F28EC">
      <w:pPr>
        <w:pStyle w:val="ListParagraph"/>
        <w:numPr>
          <w:ilvl w:val="0"/>
          <w:numId w:val="10"/>
        </w:numPr>
      </w:pPr>
      <w:r>
        <w:rPr>
          <w:b/>
          <w:bCs/>
        </w:rPr>
        <w:t>C Event</w:t>
      </w:r>
    </w:p>
    <w:p w14:paraId="6E91A822" w14:textId="2113FB1B" w:rsidR="00CE1F23" w:rsidRPr="00B62AB0" w:rsidRDefault="007F43DE" w:rsidP="00CE1F23">
      <w:pPr>
        <w:pStyle w:val="ListParagraph"/>
        <w:ind w:left="1440"/>
        <w:rPr>
          <w:color w:val="7030A0"/>
        </w:rPr>
      </w:pPr>
      <w:r>
        <w:rPr>
          <w:b/>
          <w:bCs/>
          <w:i/>
          <w:iCs/>
          <w:color w:val="FF0000"/>
          <w:u w:val="single"/>
        </w:rPr>
        <w:t>1</w:t>
      </w:r>
      <w:r w:rsidR="00CE1F23">
        <w:rPr>
          <w:b/>
          <w:bCs/>
          <w:i/>
          <w:iCs/>
          <w:color w:val="FF0000"/>
          <w:u w:val="single"/>
        </w:rPr>
        <w:t xml:space="preserve"> Mark</w:t>
      </w:r>
    </w:p>
    <w:p w14:paraId="6A912961" w14:textId="7DB36AD4" w:rsidR="00CE1F23" w:rsidRPr="00CE1F23" w:rsidRDefault="00CE1F23" w:rsidP="00D86A56">
      <w:pPr>
        <w:pStyle w:val="ListParagraph"/>
        <w:ind w:left="1260"/>
      </w:pPr>
    </w:p>
    <w:p w14:paraId="7D27506E" w14:textId="77777777" w:rsidR="00A046AC" w:rsidRDefault="00A046AC" w:rsidP="00A046AC">
      <w:pPr>
        <w:ind w:left="1080"/>
        <w:rPr>
          <w:b/>
          <w:bCs/>
        </w:rPr>
      </w:pPr>
    </w:p>
    <w:p w14:paraId="020D5353" w14:textId="77777777" w:rsidR="00AF72B8" w:rsidRDefault="00AF72B8"/>
    <w:sectPr w:rsidR="00AF72B8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5FBA"/>
    <w:multiLevelType w:val="multilevel"/>
    <w:tmpl w:val="761A50F0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18775469"/>
    <w:multiLevelType w:val="multilevel"/>
    <w:tmpl w:val="BD142150"/>
    <w:lvl w:ilvl="0">
      <w:start w:val="1"/>
      <w:numFmt w:val="decimal"/>
      <w:lvlText w:val="%1."/>
      <w:lvlJc w:val="left"/>
      <w:pPr>
        <w:tabs>
          <w:tab w:val="num" w:pos="0"/>
        </w:tabs>
        <w:ind w:left="126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647306"/>
    <w:multiLevelType w:val="hybridMultilevel"/>
    <w:tmpl w:val="60C25B64"/>
    <w:lvl w:ilvl="0" w:tplc="C0FE591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FA017B"/>
    <w:multiLevelType w:val="multilevel"/>
    <w:tmpl w:val="F39EA0B6"/>
    <w:lvl w:ilvl="0">
      <w:start w:val="1"/>
      <w:numFmt w:val="bullet"/>
      <w:pStyle w:val="Bulleted3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410213"/>
    <w:multiLevelType w:val="multilevel"/>
    <w:tmpl w:val="977E6C6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30FA21D1"/>
    <w:multiLevelType w:val="multilevel"/>
    <w:tmpl w:val="0CF2FD9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FA36A2F"/>
    <w:multiLevelType w:val="multilevel"/>
    <w:tmpl w:val="CFDCCF4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526F20C9"/>
    <w:multiLevelType w:val="multilevel"/>
    <w:tmpl w:val="EC02CF2A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8" w15:restartNumberingAfterBreak="0">
    <w:nsid w:val="58FE471D"/>
    <w:multiLevelType w:val="multilevel"/>
    <w:tmpl w:val="B8123AE8"/>
    <w:lvl w:ilvl="0">
      <w:start w:val="1"/>
      <w:numFmt w:val="decimal"/>
      <w:lvlText w:val="%1"/>
      <w:lvlJc w:val="left"/>
      <w:pPr>
        <w:tabs>
          <w:tab w:val="num" w:pos="0"/>
        </w:tabs>
        <w:ind w:left="144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61774EBB"/>
    <w:multiLevelType w:val="multilevel"/>
    <w:tmpl w:val="496E5C12"/>
    <w:lvl w:ilvl="0">
      <w:start w:val="1"/>
      <w:numFmt w:val="lowerLetter"/>
      <w:lvlText w:val="%1)"/>
      <w:lvlJc w:val="left"/>
      <w:pPr>
        <w:tabs>
          <w:tab w:val="num" w:pos="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0" w:hanging="180"/>
      </w:pPr>
    </w:lvl>
  </w:abstractNum>
  <w:abstractNum w:abstractNumId="10" w15:restartNumberingAfterBreak="0">
    <w:nsid w:val="744F40FD"/>
    <w:multiLevelType w:val="hybridMultilevel"/>
    <w:tmpl w:val="B818F980"/>
    <w:lvl w:ilvl="0" w:tplc="CA0814DC">
      <w:start w:val="1"/>
      <w:numFmt w:val="decimal"/>
      <w:lvlText w:val="%1"/>
      <w:lvlJc w:val="left"/>
      <w:pPr>
        <w:ind w:left="1800" w:hanging="360"/>
      </w:pPr>
      <w:rPr>
        <w:rFonts w:hint="default"/>
        <w:b/>
        <w:i/>
        <w:color w:val="FF0000"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F1B0669"/>
    <w:multiLevelType w:val="multilevel"/>
    <w:tmpl w:val="26B2EFE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812717342">
    <w:abstractNumId w:val="1"/>
  </w:num>
  <w:num w:numId="2" w16cid:durableId="1572691845">
    <w:abstractNumId w:val="0"/>
  </w:num>
  <w:num w:numId="3" w16cid:durableId="1293439556">
    <w:abstractNumId w:val="4"/>
  </w:num>
  <w:num w:numId="4" w16cid:durableId="1367801921">
    <w:abstractNumId w:val="7"/>
  </w:num>
  <w:num w:numId="5" w16cid:durableId="2006086416">
    <w:abstractNumId w:val="3"/>
  </w:num>
  <w:num w:numId="6" w16cid:durableId="161626686">
    <w:abstractNumId w:val="6"/>
  </w:num>
  <w:num w:numId="7" w16cid:durableId="283275838">
    <w:abstractNumId w:val="9"/>
  </w:num>
  <w:num w:numId="8" w16cid:durableId="259339031">
    <w:abstractNumId w:val="8"/>
  </w:num>
  <w:num w:numId="9" w16cid:durableId="1581519571">
    <w:abstractNumId w:val="10"/>
  </w:num>
  <w:num w:numId="10" w16cid:durableId="479923743">
    <w:abstractNumId w:val="2"/>
  </w:num>
  <w:num w:numId="11" w16cid:durableId="2046369947">
    <w:abstractNumId w:val="5"/>
  </w:num>
  <w:num w:numId="12" w16cid:durableId="4488611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AC"/>
    <w:rsid w:val="00024FF6"/>
    <w:rsid w:val="00052827"/>
    <w:rsid w:val="001C5EAE"/>
    <w:rsid w:val="002A02F5"/>
    <w:rsid w:val="00362A4E"/>
    <w:rsid w:val="00396822"/>
    <w:rsid w:val="003F5FB5"/>
    <w:rsid w:val="00402836"/>
    <w:rsid w:val="004B6495"/>
    <w:rsid w:val="00514A26"/>
    <w:rsid w:val="005B10B0"/>
    <w:rsid w:val="005F2714"/>
    <w:rsid w:val="005F28EC"/>
    <w:rsid w:val="00635BAF"/>
    <w:rsid w:val="0068698C"/>
    <w:rsid w:val="006F26F0"/>
    <w:rsid w:val="0077192A"/>
    <w:rsid w:val="007B04BC"/>
    <w:rsid w:val="007D48E6"/>
    <w:rsid w:val="007F43DE"/>
    <w:rsid w:val="008A765A"/>
    <w:rsid w:val="008C2756"/>
    <w:rsid w:val="00966563"/>
    <w:rsid w:val="00A046AC"/>
    <w:rsid w:val="00A136BD"/>
    <w:rsid w:val="00A817DD"/>
    <w:rsid w:val="00AD3930"/>
    <w:rsid w:val="00AF72B8"/>
    <w:rsid w:val="00B14F8B"/>
    <w:rsid w:val="00B47522"/>
    <w:rsid w:val="00BB1948"/>
    <w:rsid w:val="00BF0C87"/>
    <w:rsid w:val="00C30513"/>
    <w:rsid w:val="00C86863"/>
    <w:rsid w:val="00C96D71"/>
    <w:rsid w:val="00CE1F23"/>
    <w:rsid w:val="00D004AF"/>
    <w:rsid w:val="00D02EB5"/>
    <w:rsid w:val="00D422E8"/>
    <w:rsid w:val="00D51063"/>
    <w:rsid w:val="00D86A56"/>
    <w:rsid w:val="00E6503F"/>
    <w:rsid w:val="00E97B96"/>
    <w:rsid w:val="00EC2B4E"/>
    <w:rsid w:val="00F43A79"/>
    <w:rsid w:val="00F729A8"/>
    <w:rsid w:val="00FD0ECC"/>
    <w:rsid w:val="00FD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B83B"/>
  <w15:chartTrackingRefBased/>
  <w15:docId w15:val="{D6F7E43B-8D5C-4365-B34E-19CD093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6AC"/>
    <w:pPr>
      <w:suppressAutoHyphens/>
      <w:spacing w:line="240" w:lineRule="auto"/>
    </w:pPr>
    <w:rPr>
      <w:rFonts w:ascii="Calibri" w:eastAsia="Calibri" w:hAnsi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ed3Char">
    <w:name w:val="Bulleted 3 Char"/>
    <w:basedOn w:val="DefaultParagraphFont"/>
    <w:link w:val="Bulleted3"/>
    <w:qFormat/>
    <w:locked/>
    <w:rsid w:val="00A046AC"/>
    <w:rPr>
      <w:rFonts w:ascii="Arial" w:hAnsi="Arial"/>
      <w:kern w:val="0"/>
      <w:sz w:val="20"/>
      <w14:ligatures w14:val="none"/>
    </w:rPr>
  </w:style>
  <w:style w:type="paragraph" w:styleId="ListParagraph">
    <w:name w:val="List Paragraph"/>
    <w:basedOn w:val="Normal"/>
    <w:uiPriority w:val="34"/>
    <w:qFormat/>
    <w:rsid w:val="00A046AC"/>
    <w:pPr>
      <w:ind w:left="720"/>
      <w:contextualSpacing/>
    </w:pPr>
  </w:style>
  <w:style w:type="paragraph" w:customStyle="1" w:styleId="Bulleted3">
    <w:name w:val="Bulleted 3"/>
    <w:basedOn w:val="Normal"/>
    <w:link w:val="Bulleted3Char"/>
    <w:qFormat/>
    <w:rsid w:val="00A046AC"/>
    <w:pPr>
      <w:numPr>
        <w:numId w:val="5"/>
      </w:numPr>
      <w:spacing w:after="40"/>
      <w:ind w:left="1418" w:hanging="284"/>
    </w:pPr>
    <w:rPr>
      <w:rFonts w:ascii="Arial" w:eastAsiaTheme="minorHAnsi" w:hAnsi="Arial"/>
      <w:sz w:val="20"/>
      <w:szCs w:val="22"/>
    </w:rPr>
  </w:style>
  <w:style w:type="paragraph" w:styleId="BodyText">
    <w:name w:val="Body Text"/>
    <w:basedOn w:val="Normal"/>
    <w:link w:val="BodyTextChar"/>
    <w:autoRedefine/>
    <w:qFormat/>
    <w:rsid w:val="0068698C"/>
    <w:pPr>
      <w:tabs>
        <w:tab w:val="left" w:pos="4860"/>
        <w:tab w:val="left" w:pos="6660"/>
      </w:tabs>
      <w:suppressAutoHyphens w:val="0"/>
      <w:spacing w:after="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8698C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2340</Characters>
  <Application>Microsoft Office Word</Application>
  <DocSecurity>0</DocSecurity>
  <Lines>75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</dc:creator>
  <cp:keywords/>
  <dc:description/>
  <cp:lastModifiedBy>Ian Sidders</cp:lastModifiedBy>
  <cp:revision>2</cp:revision>
  <dcterms:created xsi:type="dcterms:W3CDTF">2025-12-19T16:30:00Z</dcterms:created>
  <dcterms:modified xsi:type="dcterms:W3CDTF">2025-12-19T16:30:00Z</dcterms:modified>
</cp:coreProperties>
</file>